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B0C" w:rsidRPr="007C3B0C" w:rsidRDefault="007C3B0C" w:rsidP="007C3B0C">
      <w:pPr>
        <w:spacing w:before="200" w:after="20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bookmarkStart w:id="0" w:name="_Toc125131972"/>
      <w:r w:rsidRPr="007C3B0C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Рабочая программа курса «Эмоциональный интеллект»</w:t>
      </w:r>
      <w:bookmarkEnd w:id="0"/>
    </w:p>
    <w:p w:rsidR="007C3B0C" w:rsidRPr="007C3B0C" w:rsidRDefault="007C3B0C" w:rsidP="007C3B0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мире, где нет универсальных методов преодоления трудностей, где традиционные формы социальной интеграции уже не всегда успешны, всё большее значение приобретает развитие личностного потенциала ребёнка, его способности к пониманию себя, к самоорганизации и саморегуляции, что даёт неоспоримые преимущества во взаимодействии со сверстниками и взрослыми, усвоении социальных норм и правил, активной самореализации в обществе. Таким образом, особенно актуальной становится задача организации учебного процесса, включающего в себя социально-эмоциональное развитие. </w:t>
      </w:r>
    </w:p>
    <w:p w:rsidR="007C3B0C" w:rsidRPr="007C3B0C" w:rsidRDefault="007C3B0C" w:rsidP="007C3B0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B0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Организуя с детьми специальные занятия, в ходе которых социально-эмоциональное развитие становится педагогической задачей. В этом случае необходимо создание особой программы, работа по которой будет проводиться в отдельное, специально выделенное для этого время. Стоит отметить, что эффективность подобной программы будет выше, а её результаты устойчивее, если принятые на занятиях ценности и правила взаимодействия между детьми и педагогом, освоенные приёмы и техники будут переноситься в повседневное общение, интегрироваться в образовательный процесс.  </w:t>
      </w:r>
    </w:p>
    <w:p w:rsidR="007C3B0C" w:rsidRPr="007C3B0C" w:rsidRDefault="007C3B0C" w:rsidP="007C3B0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B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основывается на теории эмоционального интеллекта (Дж. Мэйер, П. Соловей, Д. Карузо), теории модели психического (The Theory of Mind), а также на теории деятельности. Важным основанием программы является междисциплинарный подход, который позволяет рассматривать развитие личности ребёнка в единстве его эмоционально-личностных, познавательных и поведенческих качеств.  </w:t>
      </w:r>
    </w:p>
    <w:p w:rsidR="007C3B0C" w:rsidRPr="007C3B0C" w:rsidRDefault="007C3B0C" w:rsidP="007C3B0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Теория модели психического, или модель психического состояния, — это возможность понимать не только собственное психическое состояние (намерения, желания, чувства и т. П.), но и психический мир других людей. Без развития этой способности невозможны ни социализация, ни усвоение </w:t>
      </w:r>
      <w:r w:rsidRPr="007C3B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социальных правил и норм, ни адаптация к меняющимся условиям социальных отношений.  </w:t>
      </w:r>
    </w:p>
    <w:p w:rsidR="007C3B0C" w:rsidRPr="007C3B0C" w:rsidRDefault="007C3B0C" w:rsidP="007C3B0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Теория эмоционального интеллекта (Дж. Мэйер, П. Соловей, Д. Карузо) исходит из единства эмоций и интеллекта. Под эмоциональным интеллектом обычно понимают способность воспринимать и выражать эмоции, понимать и объяснять намерения, мотивацию и желания других людей и свои собственные, видеть причинно-следственные связи, регулировать эмоции (собственные и других людей), учитывать знания об эмоциональных состояниях в поведении, использовать знания об эмоциональном мире в повседневной жизни. </w:t>
      </w:r>
    </w:p>
    <w:p w:rsidR="007C3B0C" w:rsidRPr="007C3B0C" w:rsidRDefault="007C3B0C" w:rsidP="007C3B0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B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программы:</w:t>
      </w:r>
      <w:r w:rsidRPr="007C3B0C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способствовать социально-эмоциональному развитию детей школьного возраста.  </w:t>
      </w:r>
    </w:p>
    <w:p w:rsidR="007C3B0C" w:rsidRPr="007C3B0C" w:rsidRDefault="007C3B0C" w:rsidP="007C3B0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B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программы  </w:t>
      </w:r>
    </w:p>
    <w:p w:rsidR="007C3B0C" w:rsidRPr="007C3B0C" w:rsidRDefault="007C3B0C" w:rsidP="007C3B0C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B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обучающихся с многообразием эмоций.  </w:t>
      </w:r>
    </w:p>
    <w:p w:rsidR="007C3B0C" w:rsidRPr="007C3B0C" w:rsidRDefault="007C3B0C" w:rsidP="007C3B0C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B0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умение выражать и распознавать эмоции (радость, злость, грусть, страх, удивление, интерес) у себя и других людей.  </w:t>
      </w:r>
    </w:p>
    <w:p w:rsidR="007C3B0C" w:rsidRPr="007C3B0C" w:rsidRDefault="007C3B0C" w:rsidP="007C3B0C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B0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эмоциональный словарь.  </w:t>
      </w:r>
    </w:p>
    <w:p w:rsidR="007C3B0C" w:rsidRPr="007C3B0C" w:rsidRDefault="007C3B0C" w:rsidP="007C3B0C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B0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условия для понимания эмоциональной обусловленности поведения и причин возникновения эмоций.  </w:t>
      </w:r>
    </w:p>
    <w:p w:rsidR="007C3B0C" w:rsidRPr="007C3B0C" w:rsidRDefault="007C3B0C" w:rsidP="007C3B0C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B0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 ребят основы саморегуляции и произвольной регуляции поведения.  </w:t>
      </w:r>
    </w:p>
    <w:p w:rsidR="007C3B0C" w:rsidRPr="007C3B0C" w:rsidRDefault="007C3B0C" w:rsidP="007C3B0C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B0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развитию эмпатии, пониманию других людей и оказанию им эмоциональной поддержки.  </w:t>
      </w:r>
    </w:p>
    <w:p w:rsidR="007C3B0C" w:rsidRPr="007C3B0C" w:rsidRDefault="007C3B0C" w:rsidP="007C3B0C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B0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способность к децентрации — умению видеть ситуацию с точки зрения другого человека.  </w:t>
      </w:r>
    </w:p>
    <w:p w:rsidR="007C3B0C" w:rsidRPr="007C3B0C" w:rsidRDefault="007C3B0C" w:rsidP="007C3B0C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B0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представления о морально-этических нормах и правилах поведения.  </w:t>
      </w:r>
    </w:p>
    <w:p w:rsidR="007C3B0C" w:rsidRPr="007C3B0C" w:rsidRDefault="007C3B0C" w:rsidP="007C3B0C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B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детей с эффективными способами поведения в сложных коммуникативных ситуациях, развивать их коммуникативные навыки.  </w:t>
      </w:r>
    </w:p>
    <w:p w:rsidR="007C3B0C" w:rsidRPr="007C3B0C" w:rsidRDefault="007C3B0C" w:rsidP="007C3B0C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B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Содействовать социальной адаптации школьников.  </w:t>
      </w:r>
    </w:p>
    <w:p w:rsidR="007C3B0C" w:rsidRPr="007C3B0C" w:rsidRDefault="007C3B0C" w:rsidP="007C3B0C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_Toc124418924"/>
      <w:bookmarkStart w:id="2" w:name="_Toc124419757"/>
      <w:bookmarkStart w:id="3" w:name="_Toc124431589"/>
      <w:bookmarkStart w:id="4" w:name="_Toc124431925"/>
      <w:bookmarkStart w:id="5" w:name="_Toc125131973"/>
      <w:r w:rsidRPr="007C3B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Принципы построения и реализации программы</w:t>
      </w:r>
      <w:bookmarkEnd w:id="1"/>
      <w:bookmarkEnd w:id="2"/>
      <w:bookmarkEnd w:id="3"/>
      <w:bookmarkEnd w:id="4"/>
      <w:bookmarkEnd w:id="5"/>
    </w:p>
    <w:p w:rsidR="007C3B0C" w:rsidRPr="007C3B0C" w:rsidRDefault="007C3B0C" w:rsidP="007C3B0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B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Интерактивность</w:t>
      </w:r>
      <w:r w:rsidRPr="007C3B0C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программе используются психолого-педагогические технологии, обеспечивающие активную позицию ребёнка.  </w:t>
      </w:r>
    </w:p>
    <w:p w:rsidR="007C3B0C" w:rsidRPr="007C3B0C" w:rsidRDefault="007C3B0C" w:rsidP="007C3B0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B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Практико-ориентированность</w:t>
      </w:r>
      <w:r w:rsidRPr="007C3B0C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Программа направлена на овладение знаниями и навыками, полезными в решении актуальных социальных и возрастных задач ребёнка.  </w:t>
      </w:r>
    </w:p>
    <w:p w:rsidR="007C3B0C" w:rsidRPr="007C3B0C" w:rsidRDefault="007C3B0C" w:rsidP="007C3B0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B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Индивидуальный подход</w:t>
      </w:r>
      <w:r w:rsidRPr="007C3B0C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Педагог может адаптировать программу под индивидуальные особенности ребёнка, создавать для него индивидуальную траекторию освоения материала в зависимости от уровня овладения отдельными составляющими социально-эмоционального интеллекта.  </w:t>
      </w:r>
    </w:p>
    <w:p w:rsidR="007C3B0C" w:rsidRPr="007C3B0C" w:rsidRDefault="007C3B0C" w:rsidP="007C3B0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B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Систематическое последовательное усложнение материала</w:t>
      </w:r>
      <w:r w:rsidRPr="007C3B0C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рамках каждого года обучения программа предполагает изучение одних и тех же разделов, она построена с последовательным усложнением и углублением материала в соответствии с возрастными особенностями детей и уровнем их овладения знаниями. </w:t>
      </w:r>
    </w:p>
    <w:p w:rsidR="007C3B0C" w:rsidRPr="007C3B0C" w:rsidRDefault="007C3B0C" w:rsidP="007C3B0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B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Создание условий для позитивной коммуникации в детском коллективе.</w:t>
      </w:r>
      <w:r w:rsidRPr="007C3B0C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программе содержатся специальные тематические блоки и групповые совместные задания, направленные на создание благоприятного климата в коллективе.  </w:t>
      </w:r>
    </w:p>
    <w:p w:rsidR="007C3B0C" w:rsidRPr="007C3B0C" w:rsidRDefault="007C3B0C" w:rsidP="007C3B0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B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Включение родителей как активных участников программы.</w:t>
      </w:r>
      <w:r w:rsidRPr="007C3B0C">
        <w:rPr>
          <w:rFonts w:ascii="Times New Roman" w:eastAsia="Times New Roman" w:hAnsi="Times New Roman" w:cs="Times New Roman"/>
          <w:sz w:val="28"/>
          <w:szCs w:val="28"/>
          <w:lang w:eastAsia="ru-RU"/>
        </w:rPr>
        <w:t> Такой подход создаёт системную среду, способствующую развитию потенциала ребёнка. Специальные компоненты программы помогают организовывать содержательное общение родителей с ребёнком. Совместная работа родителей и детей в рамках программы помогает успешному социально-эмоциональному развитию младших школьников. </w:t>
      </w:r>
    </w:p>
    <w:p w:rsidR="007C3B0C" w:rsidRPr="007C3B0C" w:rsidRDefault="007C3B0C" w:rsidP="007C3B0C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6" w:name="_Toc124418925"/>
      <w:bookmarkStart w:id="7" w:name="_Toc124419758"/>
      <w:bookmarkStart w:id="8" w:name="_Toc124431590"/>
      <w:bookmarkStart w:id="9" w:name="_Toc124431926"/>
      <w:bookmarkStart w:id="10" w:name="_Toc125131974"/>
      <w:r w:rsidRPr="007C3B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Основное содержание программы</w:t>
      </w:r>
      <w:bookmarkEnd w:id="6"/>
      <w:bookmarkEnd w:id="7"/>
      <w:bookmarkEnd w:id="8"/>
      <w:bookmarkEnd w:id="9"/>
      <w:bookmarkEnd w:id="10"/>
    </w:p>
    <w:p w:rsidR="007C3B0C" w:rsidRPr="007C3B0C" w:rsidRDefault="007C3B0C" w:rsidP="007C3B0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B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имеет универсальную структуру: в рамках каждого занятия она включает в себя введение и три тематических блока. Занятия проводятся с обучающимися 1-4 классов один раз в неделю.</w:t>
      </w:r>
    </w:p>
    <w:p w:rsidR="007C3B0C" w:rsidRPr="007C3B0C" w:rsidRDefault="007C3B0C" w:rsidP="007C3B0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B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Введение в курс</w:t>
      </w:r>
      <w:r w:rsidRPr="007C3B0C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7C3B0C" w:rsidRPr="007C3B0C" w:rsidRDefault="007C3B0C" w:rsidP="007C3B0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B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Направлено на знакомство и самопрезентацию учеников, создание благоприятных условий для совместной работы, определение правил взаимодействия.  </w:t>
      </w:r>
    </w:p>
    <w:p w:rsidR="007C3B0C" w:rsidRPr="007C3B0C" w:rsidRDefault="007C3B0C" w:rsidP="007C3B0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B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Восприятие и понимание причин эмоций  </w:t>
      </w:r>
    </w:p>
    <w:p w:rsidR="007C3B0C" w:rsidRPr="007C3B0C" w:rsidRDefault="007C3B0C" w:rsidP="007C3B0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B0C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Включает в себя идентификацию эмоций, их выражение и понимание причин.  Занятия направлены на развитие не только представлений о разных эмоциональных выражениях, но и способности их произвольно изобразить.  </w:t>
      </w:r>
    </w:p>
    <w:p w:rsidR="007C3B0C" w:rsidRPr="007C3B0C" w:rsidRDefault="007C3B0C" w:rsidP="007C3B0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B0C">
        <w:rPr>
          <w:rFonts w:ascii="Times New Roman" w:eastAsia="Times New Roman" w:hAnsi="Times New Roman" w:cs="Times New Roman"/>
          <w:sz w:val="28"/>
          <w:szCs w:val="28"/>
          <w:lang w:eastAsia="ru-RU"/>
        </w:rPr>
        <w:t>Ещё одной задачей этого раздела является развитие у детей восприятия и понимания эмоций в ситуативном контексте, без опоры на мимику. Знакомясь с типовыми ситуациями, которые могут вызвать ту или иную эмоцию, дети учатся прогнозировать эмоции других людей и понимать зависимость эмоций от ситуации. Занятия этого раздела также содержат материал, отражающий индивидуальные особенности в переживании и выражении эмоций и их силы.  </w:t>
      </w:r>
    </w:p>
    <w:p w:rsidR="007C3B0C" w:rsidRPr="007C3B0C" w:rsidRDefault="007C3B0C" w:rsidP="007C3B0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B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Эмоциональная регуляция  </w:t>
      </w:r>
    </w:p>
    <w:p w:rsidR="007C3B0C" w:rsidRPr="007C3B0C" w:rsidRDefault="007C3B0C" w:rsidP="007C3B0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B0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 способствуют формированию представлений у детей о приятных и неприятных эмоциях, их значении в жизни человека. Установка на подавление неприятных или социально осуждаемых эмоций заменяется формированием умений саморегуляции и пониманием необходимости управления собственными эмоциями.  </w:t>
      </w:r>
    </w:p>
    <w:p w:rsidR="007C3B0C" w:rsidRPr="007C3B0C" w:rsidRDefault="007C3B0C" w:rsidP="007C3B0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B0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учатся осознавать эмоциональную обусловленность поведения, делать предположения о том, как разные эмоции могут влиять на поведение, применять элементарные приёмы саморегуляции. Особое внимание уделяется управлению такими эмоциями, как страх и злость.  </w:t>
      </w:r>
    </w:p>
    <w:p w:rsidR="007C3B0C" w:rsidRPr="007C3B0C" w:rsidRDefault="007C3B0C" w:rsidP="007C3B0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B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Социальное взаимодействие  </w:t>
      </w:r>
    </w:p>
    <w:p w:rsidR="007C3B0C" w:rsidRPr="007C3B0C" w:rsidRDefault="007C3B0C" w:rsidP="007C3B0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задания посвящены формированию принятия многообразия и уважения индивидуальности человека. Занятия направлены на развитие коммуникативной компетентности: умения слушать и понимать других людей, работать в команде, решать конфликты, помогать другим и самому </w:t>
      </w:r>
      <w:r w:rsidRPr="007C3B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просить о помощи. Особое внимание отводится изучению возможностей влияния на эмоциональное состояние других людей посредством оказания эмоциональной поддержки.  </w:t>
      </w:r>
    </w:p>
    <w:p w:rsidR="007C3B0C" w:rsidRPr="007C3B0C" w:rsidRDefault="007C3B0C" w:rsidP="007C3B0C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1" w:name="_Toc124418926"/>
      <w:bookmarkStart w:id="12" w:name="_Toc124419759"/>
      <w:bookmarkStart w:id="13" w:name="_Toc124431591"/>
      <w:bookmarkStart w:id="14" w:name="_Toc124431927"/>
      <w:bookmarkStart w:id="15" w:name="_Toc125131975"/>
      <w:r w:rsidRPr="007C3B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Планируемые результаты освоения программы</w:t>
      </w:r>
      <w:bookmarkEnd w:id="11"/>
      <w:bookmarkEnd w:id="12"/>
      <w:bookmarkEnd w:id="13"/>
      <w:bookmarkEnd w:id="14"/>
      <w:bookmarkEnd w:id="15"/>
    </w:p>
    <w:p w:rsidR="007C3B0C" w:rsidRPr="007C3B0C" w:rsidRDefault="007C3B0C" w:rsidP="007C3B0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B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Личностные</w:t>
      </w:r>
    </w:p>
    <w:p w:rsidR="007C3B0C" w:rsidRPr="007C3B0C" w:rsidRDefault="007C3B0C" w:rsidP="007C3B0C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B0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получат возможность для формирования:  </w:t>
      </w:r>
    </w:p>
    <w:p w:rsidR="007C3B0C" w:rsidRPr="007C3B0C" w:rsidRDefault="007C3B0C" w:rsidP="007C3B0C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B0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Уважительного отношения к мнению другого человека;  </w:t>
      </w:r>
    </w:p>
    <w:p w:rsidR="007C3B0C" w:rsidRPr="007C3B0C" w:rsidRDefault="007C3B0C" w:rsidP="007C3B0C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B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Начальных навыков адаптации в динамично изменяющемся и развивающемся мире;  </w:t>
      </w:r>
    </w:p>
    <w:p w:rsidR="007C3B0C" w:rsidRPr="007C3B0C" w:rsidRDefault="007C3B0C" w:rsidP="007C3B0C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B0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Доброжелательности и эмоционально-нравственной отзывчивости, понимания и сопереживания чувствам других людей;  </w:t>
      </w:r>
    </w:p>
    <w:p w:rsidR="007C3B0C" w:rsidRPr="007C3B0C" w:rsidRDefault="007C3B0C" w:rsidP="007C3B0C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B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ситуаций.  </w:t>
      </w:r>
    </w:p>
    <w:p w:rsidR="007C3B0C" w:rsidRPr="007C3B0C" w:rsidRDefault="007C3B0C" w:rsidP="007C3B0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B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Метапредметные</w:t>
      </w:r>
    </w:p>
    <w:p w:rsidR="007C3B0C" w:rsidRPr="007C3B0C" w:rsidRDefault="007C3B0C" w:rsidP="007C3B0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B0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получат возможность научиться:  </w:t>
      </w:r>
    </w:p>
    <w:p w:rsidR="007C3B0C" w:rsidRPr="007C3B0C" w:rsidRDefault="007C3B0C" w:rsidP="007C3B0C">
      <w:pPr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B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Применять начальные формы познавательной и личностной рефлексии;  </w:t>
      </w:r>
    </w:p>
    <w:p w:rsidR="007C3B0C" w:rsidRPr="007C3B0C" w:rsidRDefault="007C3B0C" w:rsidP="007C3B0C">
      <w:pPr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B0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речевые средства для решения коммуникативных и познавательных задач;  </w:t>
      </w:r>
    </w:p>
    <w:p w:rsidR="007C3B0C" w:rsidRPr="007C3B0C" w:rsidRDefault="007C3B0C" w:rsidP="007C3B0C">
      <w:pPr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B0C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Слушать собеседника и вести диалог, признавать возможность существования различных точек зрения и право каждого человека иметь своё мнение; излагать свою позицию и аргументировать собственную точку зрения и оценку событий;  </w:t>
      </w:r>
    </w:p>
    <w:p w:rsidR="007C3B0C" w:rsidRPr="007C3B0C" w:rsidRDefault="007C3B0C" w:rsidP="007C3B0C">
      <w:pPr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B0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 общую цель и пути её достижения;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  </w:t>
      </w:r>
    </w:p>
    <w:p w:rsidR="007C3B0C" w:rsidRPr="007C3B0C" w:rsidRDefault="007C3B0C" w:rsidP="007C3B0C">
      <w:pPr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B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Конструктивно разрешать конфликты с помощью сотрудничества, учитывая интересы всех участников.  </w:t>
      </w:r>
    </w:p>
    <w:p w:rsidR="007C3B0C" w:rsidRPr="007C3B0C" w:rsidRDefault="007C3B0C" w:rsidP="007C3B0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B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Предметные</w:t>
      </w:r>
    </w:p>
    <w:p w:rsidR="007C3B0C" w:rsidRPr="007C3B0C" w:rsidRDefault="007C3B0C" w:rsidP="007C3B0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B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Предметные результаты освоения программы социально-эмоционального развития разделяются на три блока компетенций: восприятие и понимание причин эмоций, эмоциональная регуляция, социальное взаимодействие. 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0"/>
        <w:gridCol w:w="2126"/>
        <w:gridCol w:w="5239"/>
      </w:tblGrid>
      <w:tr w:rsidR="007C3B0C" w:rsidRPr="007C3B0C" w:rsidTr="005A428C">
        <w:trPr>
          <w:trHeight w:val="271"/>
          <w:tblHeader/>
          <w:tblCellSpacing w:w="15" w:type="dxa"/>
        </w:trPr>
        <w:tc>
          <w:tcPr>
            <w:tcW w:w="1935" w:type="dxa"/>
            <w:shd w:val="clear" w:color="auto" w:fill="auto"/>
            <w:tcMar>
              <w:top w:w="300" w:type="dxa"/>
              <w:left w:w="360" w:type="dxa"/>
              <w:bottom w:w="300" w:type="dxa"/>
              <w:right w:w="360" w:type="dxa"/>
            </w:tcMar>
            <w:vAlign w:val="center"/>
            <w:hideMark/>
          </w:tcPr>
          <w:p w:rsidR="007C3B0C" w:rsidRPr="007C3B0C" w:rsidRDefault="007C3B0C" w:rsidP="007C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Компетенция</w:t>
            </w:r>
          </w:p>
        </w:tc>
        <w:tc>
          <w:tcPr>
            <w:tcW w:w="2096" w:type="dxa"/>
            <w:shd w:val="clear" w:color="auto" w:fill="auto"/>
            <w:tcMar>
              <w:top w:w="300" w:type="dxa"/>
              <w:left w:w="360" w:type="dxa"/>
              <w:bottom w:w="300" w:type="dxa"/>
              <w:right w:w="360" w:type="dxa"/>
            </w:tcMar>
            <w:vAlign w:val="center"/>
            <w:hideMark/>
          </w:tcPr>
          <w:p w:rsidR="007C3B0C" w:rsidRPr="007C3B0C" w:rsidRDefault="007C3B0C" w:rsidP="007C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Компоненты</w:t>
            </w:r>
          </w:p>
        </w:tc>
        <w:tc>
          <w:tcPr>
            <w:tcW w:w="5194" w:type="dxa"/>
            <w:shd w:val="clear" w:color="auto" w:fill="auto"/>
            <w:tcMar>
              <w:top w:w="300" w:type="dxa"/>
              <w:left w:w="360" w:type="dxa"/>
              <w:bottom w:w="300" w:type="dxa"/>
              <w:right w:w="360" w:type="dxa"/>
            </w:tcMar>
            <w:vAlign w:val="center"/>
            <w:hideMark/>
          </w:tcPr>
          <w:p w:rsidR="007C3B0C" w:rsidRPr="007C3B0C" w:rsidRDefault="007C3B0C" w:rsidP="007C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</w:t>
            </w:r>
          </w:p>
        </w:tc>
      </w:tr>
      <w:tr w:rsidR="007C3B0C" w:rsidRPr="007C3B0C" w:rsidTr="005A428C">
        <w:trPr>
          <w:trHeight w:val="25"/>
          <w:tblCellSpacing w:w="15" w:type="dxa"/>
        </w:trPr>
        <w:tc>
          <w:tcPr>
            <w:tcW w:w="9285" w:type="dxa"/>
            <w:gridSpan w:val="3"/>
            <w:shd w:val="clear" w:color="auto" w:fill="auto"/>
            <w:tcMar>
              <w:top w:w="375" w:type="dxa"/>
              <w:left w:w="375" w:type="dxa"/>
              <w:bottom w:w="375" w:type="dxa"/>
              <w:right w:w="375" w:type="dxa"/>
            </w:tcMar>
            <w:vAlign w:val="center"/>
            <w:hideMark/>
          </w:tcPr>
          <w:p w:rsidR="007C3B0C" w:rsidRPr="007C3B0C" w:rsidRDefault="007C3B0C" w:rsidP="007C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ВОСПРИЯТИЕ И ПОНИМАНИЕ ПРИЧИН ЭМОЦИЙ</w:t>
            </w:r>
          </w:p>
        </w:tc>
      </w:tr>
      <w:tr w:rsidR="007C3B0C" w:rsidRPr="007C3B0C" w:rsidTr="005A428C">
        <w:trPr>
          <w:trHeight w:val="183"/>
          <w:tblCellSpacing w:w="15" w:type="dxa"/>
        </w:trPr>
        <w:tc>
          <w:tcPr>
            <w:tcW w:w="1935" w:type="dxa"/>
            <w:vMerge w:val="restart"/>
            <w:shd w:val="clear" w:color="auto" w:fill="auto"/>
            <w:tcMar>
              <w:top w:w="375" w:type="dxa"/>
              <w:left w:w="375" w:type="dxa"/>
              <w:bottom w:w="375" w:type="dxa"/>
              <w:right w:w="375" w:type="dxa"/>
            </w:tcMar>
            <w:vAlign w:val="center"/>
            <w:hideMark/>
          </w:tcPr>
          <w:p w:rsidR="007C3B0C" w:rsidRPr="007C3B0C" w:rsidRDefault="007C3B0C" w:rsidP="007C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Идентификация эмоций</w:t>
            </w:r>
          </w:p>
        </w:tc>
        <w:tc>
          <w:tcPr>
            <w:tcW w:w="2096" w:type="dxa"/>
            <w:shd w:val="clear" w:color="auto" w:fill="auto"/>
            <w:tcMar>
              <w:top w:w="375" w:type="dxa"/>
              <w:left w:w="375" w:type="dxa"/>
              <w:bottom w:w="375" w:type="dxa"/>
              <w:right w:w="375" w:type="dxa"/>
            </w:tcMar>
            <w:vAlign w:val="center"/>
            <w:hideMark/>
          </w:tcPr>
          <w:p w:rsidR="007C3B0C" w:rsidRPr="007C3B0C" w:rsidRDefault="007C3B0C" w:rsidP="007C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Идентификация эмоций по мимическим признакам </w:t>
            </w:r>
          </w:p>
        </w:tc>
        <w:tc>
          <w:tcPr>
            <w:tcW w:w="5194" w:type="dxa"/>
            <w:shd w:val="clear" w:color="auto" w:fill="auto"/>
            <w:tcMar>
              <w:top w:w="375" w:type="dxa"/>
              <w:left w:w="375" w:type="dxa"/>
              <w:bottom w:w="375" w:type="dxa"/>
              <w:right w:w="375" w:type="dxa"/>
            </w:tcMar>
            <w:vAlign w:val="center"/>
            <w:hideMark/>
          </w:tcPr>
          <w:p w:rsidR="007C3B0C" w:rsidRPr="007C3B0C" w:rsidRDefault="007C3B0C" w:rsidP="007C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Ребёнок различает мимические признаки злости, страха, грусти, радости.  </w:t>
            </w:r>
          </w:p>
          <w:p w:rsidR="007C3B0C" w:rsidRPr="007C3B0C" w:rsidRDefault="007C3B0C" w:rsidP="007C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 эти эмоции на схемах, рисунках, фотографиях и в живом общении по мимическим признакам. Может обозначить их словами </w:t>
            </w:r>
          </w:p>
        </w:tc>
      </w:tr>
      <w:tr w:rsidR="007C3B0C" w:rsidRPr="007C3B0C" w:rsidTr="005A428C">
        <w:trPr>
          <w:tblCellSpacing w:w="15" w:type="dxa"/>
        </w:trPr>
        <w:tc>
          <w:tcPr>
            <w:tcW w:w="1935" w:type="dxa"/>
            <w:vMerge/>
            <w:shd w:val="clear" w:color="auto" w:fill="auto"/>
            <w:vAlign w:val="center"/>
            <w:hideMark/>
          </w:tcPr>
          <w:p w:rsidR="007C3B0C" w:rsidRPr="007C3B0C" w:rsidRDefault="007C3B0C" w:rsidP="007C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shd w:val="clear" w:color="auto" w:fill="auto"/>
            <w:tcMar>
              <w:top w:w="375" w:type="dxa"/>
              <w:left w:w="375" w:type="dxa"/>
              <w:bottom w:w="375" w:type="dxa"/>
              <w:right w:w="375" w:type="dxa"/>
            </w:tcMar>
            <w:vAlign w:val="center"/>
            <w:hideMark/>
          </w:tcPr>
          <w:p w:rsidR="007C3B0C" w:rsidRPr="007C3B0C" w:rsidRDefault="007C3B0C" w:rsidP="007C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Идентификация эмоций по пантомимическим признакам, действиям</w:t>
            </w:r>
          </w:p>
        </w:tc>
        <w:tc>
          <w:tcPr>
            <w:tcW w:w="5194" w:type="dxa"/>
            <w:shd w:val="clear" w:color="auto" w:fill="auto"/>
            <w:tcMar>
              <w:top w:w="375" w:type="dxa"/>
              <w:left w:w="375" w:type="dxa"/>
              <w:bottom w:w="375" w:type="dxa"/>
              <w:right w:w="375" w:type="dxa"/>
            </w:tcMar>
            <w:vAlign w:val="center"/>
            <w:hideMark/>
          </w:tcPr>
          <w:p w:rsidR="007C3B0C" w:rsidRPr="007C3B0C" w:rsidRDefault="007C3B0C" w:rsidP="007C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Ребёнок различает эмоции: радость, грусть, злость, страх — по позе, жестам, движениям. Может сопоставить действия и эмоции</w:t>
            </w:r>
          </w:p>
        </w:tc>
      </w:tr>
      <w:tr w:rsidR="007C3B0C" w:rsidRPr="007C3B0C" w:rsidTr="005A428C">
        <w:trPr>
          <w:tblCellSpacing w:w="15" w:type="dxa"/>
        </w:trPr>
        <w:tc>
          <w:tcPr>
            <w:tcW w:w="1935" w:type="dxa"/>
            <w:vMerge/>
            <w:shd w:val="clear" w:color="auto" w:fill="auto"/>
            <w:vAlign w:val="center"/>
            <w:hideMark/>
          </w:tcPr>
          <w:p w:rsidR="007C3B0C" w:rsidRPr="007C3B0C" w:rsidRDefault="007C3B0C" w:rsidP="007C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shd w:val="clear" w:color="auto" w:fill="auto"/>
            <w:tcMar>
              <w:top w:w="375" w:type="dxa"/>
              <w:left w:w="375" w:type="dxa"/>
              <w:bottom w:w="375" w:type="dxa"/>
              <w:right w:w="375" w:type="dxa"/>
            </w:tcMar>
            <w:vAlign w:val="center"/>
            <w:hideMark/>
          </w:tcPr>
          <w:p w:rsidR="007C3B0C" w:rsidRPr="007C3B0C" w:rsidRDefault="007C3B0C" w:rsidP="007C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Идентификация эмоций по вербальным и паравербальным признакам</w:t>
            </w:r>
          </w:p>
        </w:tc>
        <w:tc>
          <w:tcPr>
            <w:tcW w:w="5194" w:type="dxa"/>
            <w:shd w:val="clear" w:color="auto" w:fill="auto"/>
            <w:tcMar>
              <w:top w:w="375" w:type="dxa"/>
              <w:left w:w="375" w:type="dxa"/>
              <w:bottom w:w="375" w:type="dxa"/>
              <w:right w:w="375" w:type="dxa"/>
            </w:tcMar>
            <w:vAlign w:val="center"/>
            <w:hideMark/>
          </w:tcPr>
          <w:p w:rsidR="007C3B0C" w:rsidRPr="007C3B0C" w:rsidRDefault="007C3B0C" w:rsidP="007C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Ребёнок различает эмоции: радость, грусть, злость, страх в речи по лексике, интонации, громкости, темпу</w:t>
            </w:r>
          </w:p>
        </w:tc>
      </w:tr>
      <w:tr w:rsidR="007C3B0C" w:rsidRPr="007C3B0C" w:rsidTr="005A428C">
        <w:trPr>
          <w:trHeight w:val="4012"/>
          <w:tblCellSpacing w:w="15" w:type="dxa"/>
        </w:trPr>
        <w:tc>
          <w:tcPr>
            <w:tcW w:w="1935" w:type="dxa"/>
            <w:vMerge/>
            <w:shd w:val="clear" w:color="auto" w:fill="auto"/>
            <w:vAlign w:val="center"/>
            <w:hideMark/>
          </w:tcPr>
          <w:p w:rsidR="007C3B0C" w:rsidRPr="007C3B0C" w:rsidRDefault="007C3B0C" w:rsidP="007C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shd w:val="clear" w:color="auto" w:fill="auto"/>
            <w:tcMar>
              <w:top w:w="375" w:type="dxa"/>
              <w:left w:w="375" w:type="dxa"/>
              <w:bottom w:w="375" w:type="dxa"/>
              <w:right w:w="375" w:type="dxa"/>
            </w:tcMar>
            <w:vAlign w:val="center"/>
            <w:hideMark/>
          </w:tcPr>
          <w:p w:rsidR="007C3B0C" w:rsidRPr="007C3B0C" w:rsidRDefault="007C3B0C" w:rsidP="007C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Идентификация эмоций в произведениях искусства</w:t>
            </w:r>
          </w:p>
        </w:tc>
        <w:tc>
          <w:tcPr>
            <w:tcW w:w="5194" w:type="dxa"/>
            <w:shd w:val="clear" w:color="auto" w:fill="auto"/>
            <w:tcMar>
              <w:top w:w="375" w:type="dxa"/>
              <w:left w:w="375" w:type="dxa"/>
              <w:bottom w:w="375" w:type="dxa"/>
              <w:right w:w="375" w:type="dxa"/>
            </w:tcMar>
            <w:vAlign w:val="center"/>
            <w:hideMark/>
          </w:tcPr>
          <w:p w:rsidR="007C3B0C" w:rsidRPr="007C3B0C" w:rsidRDefault="007C3B0C" w:rsidP="007C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Ребёнок может назвать, какие эмоции у него вызывают определённые произведения искусства (картина, скульптура, музыка, литературное произведение).  </w:t>
            </w:r>
          </w:p>
          <w:p w:rsidR="007C3B0C" w:rsidRPr="007C3B0C" w:rsidRDefault="007C3B0C" w:rsidP="007C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Ребёнок интерпретирует характер, настроение произведения, давая ему эмоционально-образную характеристику (смешное стихотворение, печальная музыка) </w:t>
            </w:r>
          </w:p>
        </w:tc>
      </w:tr>
      <w:tr w:rsidR="007C3B0C" w:rsidRPr="007C3B0C" w:rsidTr="005A428C">
        <w:trPr>
          <w:trHeight w:val="1954"/>
          <w:tblCellSpacing w:w="15" w:type="dxa"/>
        </w:trPr>
        <w:tc>
          <w:tcPr>
            <w:tcW w:w="1935" w:type="dxa"/>
            <w:vMerge/>
            <w:shd w:val="clear" w:color="auto" w:fill="auto"/>
            <w:vAlign w:val="center"/>
            <w:hideMark/>
          </w:tcPr>
          <w:p w:rsidR="007C3B0C" w:rsidRPr="007C3B0C" w:rsidRDefault="007C3B0C" w:rsidP="007C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shd w:val="clear" w:color="auto" w:fill="auto"/>
            <w:tcMar>
              <w:top w:w="375" w:type="dxa"/>
              <w:left w:w="375" w:type="dxa"/>
              <w:bottom w:w="375" w:type="dxa"/>
              <w:right w:w="375" w:type="dxa"/>
            </w:tcMar>
            <w:vAlign w:val="center"/>
            <w:hideMark/>
          </w:tcPr>
          <w:p w:rsidR="007C3B0C" w:rsidRPr="007C3B0C" w:rsidRDefault="007C3B0C" w:rsidP="007C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Понимание и использование эмоционального словаря, ментального словаря</w:t>
            </w:r>
          </w:p>
        </w:tc>
        <w:tc>
          <w:tcPr>
            <w:tcW w:w="5194" w:type="dxa"/>
            <w:shd w:val="clear" w:color="auto" w:fill="auto"/>
            <w:tcMar>
              <w:top w:w="375" w:type="dxa"/>
              <w:left w:w="375" w:type="dxa"/>
              <w:bottom w:w="375" w:type="dxa"/>
              <w:right w:w="375" w:type="dxa"/>
            </w:tcMar>
            <w:vAlign w:val="center"/>
            <w:hideMark/>
          </w:tcPr>
          <w:p w:rsidR="007C3B0C" w:rsidRPr="007C3B0C" w:rsidRDefault="007C3B0C" w:rsidP="007C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Ребёнок верно интерпретирует эмоциональное содержание высказываний, понимает и использует в речи слова, связанные с эмоциями и эмоциональными состояниями</w:t>
            </w:r>
          </w:p>
        </w:tc>
      </w:tr>
      <w:tr w:rsidR="007C3B0C" w:rsidRPr="007C3B0C" w:rsidTr="005A428C">
        <w:trPr>
          <w:tblCellSpacing w:w="15" w:type="dxa"/>
        </w:trPr>
        <w:tc>
          <w:tcPr>
            <w:tcW w:w="1935" w:type="dxa"/>
            <w:shd w:val="clear" w:color="auto" w:fill="auto"/>
            <w:tcMar>
              <w:top w:w="375" w:type="dxa"/>
              <w:left w:w="375" w:type="dxa"/>
              <w:bottom w:w="375" w:type="dxa"/>
              <w:right w:w="375" w:type="dxa"/>
            </w:tcMar>
            <w:vAlign w:val="center"/>
            <w:hideMark/>
          </w:tcPr>
          <w:p w:rsidR="007C3B0C" w:rsidRPr="007C3B0C" w:rsidRDefault="007C3B0C" w:rsidP="007C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Понимание причин эмоций</w:t>
            </w:r>
          </w:p>
        </w:tc>
        <w:tc>
          <w:tcPr>
            <w:tcW w:w="2096" w:type="dxa"/>
            <w:shd w:val="clear" w:color="auto" w:fill="auto"/>
            <w:tcMar>
              <w:top w:w="375" w:type="dxa"/>
              <w:left w:w="375" w:type="dxa"/>
              <w:bottom w:w="375" w:type="dxa"/>
              <w:right w:w="375" w:type="dxa"/>
            </w:tcMar>
            <w:vAlign w:val="center"/>
            <w:hideMark/>
          </w:tcPr>
          <w:p w:rsidR="007C3B0C" w:rsidRPr="007C3B0C" w:rsidRDefault="007C3B0C" w:rsidP="007C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Понимание ситуационно обусловленных эмоций</w:t>
            </w:r>
          </w:p>
        </w:tc>
        <w:tc>
          <w:tcPr>
            <w:tcW w:w="5194" w:type="dxa"/>
            <w:shd w:val="clear" w:color="auto" w:fill="auto"/>
            <w:tcMar>
              <w:top w:w="375" w:type="dxa"/>
              <w:left w:w="375" w:type="dxa"/>
              <w:bottom w:w="375" w:type="dxa"/>
              <w:right w:w="375" w:type="dxa"/>
            </w:tcMar>
            <w:vAlign w:val="center"/>
            <w:hideMark/>
          </w:tcPr>
          <w:p w:rsidR="007C3B0C" w:rsidRPr="007C3B0C" w:rsidRDefault="007C3B0C" w:rsidP="007C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обсуждении ситуаций (изображение, литературный отрывок, личный опыт, живое общение) ребёнок распознаёт эмоции участников, делает верные предположения о причинах возникновения этих эмоций, событиях, предшествующих ситуации</w:t>
            </w:r>
          </w:p>
        </w:tc>
      </w:tr>
      <w:tr w:rsidR="007C3B0C" w:rsidRPr="007C3B0C" w:rsidTr="005A428C">
        <w:trPr>
          <w:trHeight w:val="1177"/>
          <w:tblCellSpacing w:w="15" w:type="dxa"/>
        </w:trPr>
        <w:tc>
          <w:tcPr>
            <w:tcW w:w="1935" w:type="dxa"/>
            <w:vMerge w:val="restart"/>
            <w:shd w:val="clear" w:color="auto" w:fill="auto"/>
            <w:tcMar>
              <w:top w:w="375" w:type="dxa"/>
              <w:left w:w="375" w:type="dxa"/>
              <w:bottom w:w="375" w:type="dxa"/>
              <w:right w:w="375" w:type="dxa"/>
            </w:tcMar>
            <w:vAlign w:val="center"/>
            <w:hideMark/>
          </w:tcPr>
          <w:p w:rsidR="007C3B0C" w:rsidRPr="007C3B0C" w:rsidRDefault="007C3B0C" w:rsidP="007C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Выражение эмоций</w:t>
            </w:r>
          </w:p>
        </w:tc>
        <w:tc>
          <w:tcPr>
            <w:tcW w:w="2096" w:type="dxa"/>
            <w:shd w:val="clear" w:color="auto" w:fill="auto"/>
            <w:tcMar>
              <w:top w:w="375" w:type="dxa"/>
              <w:left w:w="375" w:type="dxa"/>
              <w:bottom w:w="375" w:type="dxa"/>
              <w:right w:w="375" w:type="dxa"/>
            </w:tcMar>
            <w:vAlign w:val="center"/>
            <w:hideMark/>
          </w:tcPr>
          <w:p w:rsidR="007C3B0C" w:rsidRPr="007C3B0C" w:rsidRDefault="007C3B0C" w:rsidP="007C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Выражение эмоций посредством мимики и пантомимики</w:t>
            </w:r>
          </w:p>
        </w:tc>
        <w:tc>
          <w:tcPr>
            <w:tcW w:w="5194" w:type="dxa"/>
            <w:shd w:val="clear" w:color="auto" w:fill="auto"/>
            <w:tcMar>
              <w:top w:w="375" w:type="dxa"/>
              <w:left w:w="375" w:type="dxa"/>
              <w:bottom w:w="375" w:type="dxa"/>
              <w:right w:w="375" w:type="dxa"/>
            </w:tcMar>
            <w:vAlign w:val="center"/>
            <w:hideMark/>
          </w:tcPr>
          <w:p w:rsidR="007C3B0C" w:rsidRPr="007C3B0C" w:rsidRDefault="007C3B0C" w:rsidP="007C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Эмоциональная экспрессия ребёнка понятна для внешнего наблюдателя. Ребёнок выражает эмоции при помощи мимики, жестов, поз, движений</w:t>
            </w:r>
          </w:p>
        </w:tc>
      </w:tr>
      <w:tr w:rsidR="007C3B0C" w:rsidRPr="007C3B0C" w:rsidTr="005A428C">
        <w:trPr>
          <w:trHeight w:val="2122"/>
          <w:tblCellSpacing w:w="15" w:type="dxa"/>
        </w:trPr>
        <w:tc>
          <w:tcPr>
            <w:tcW w:w="1935" w:type="dxa"/>
            <w:vMerge/>
            <w:shd w:val="clear" w:color="auto" w:fill="auto"/>
            <w:vAlign w:val="center"/>
            <w:hideMark/>
          </w:tcPr>
          <w:p w:rsidR="007C3B0C" w:rsidRPr="007C3B0C" w:rsidRDefault="007C3B0C" w:rsidP="007C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shd w:val="clear" w:color="auto" w:fill="auto"/>
            <w:tcMar>
              <w:top w:w="375" w:type="dxa"/>
              <w:left w:w="375" w:type="dxa"/>
              <w:bottom w:w="375" w:type="dxa"/>
              <w:right w:w="375" w:type="dxa"/>
            </w:tcMar>
            <w:vAlign w:val="center"/>
            <w:hideMark/>
          </w:tcPr>
          <w:p w:rsidR="007C3B0C" w:rsidRPr="007C3B0C" w:rsidRDefault="007C3B0C" w:rsidP="007C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Вербальное и паравербальное выражение эмоций</w:t>
            </w:r>
          </w:p>
        </w:tc>
        <w:tc>
          <w:tcPr>
            <w:tcW w:w="5194" w:type="dxa"/>
            <w:shd w:val="clear" w:color="auto" w:fill="auto"/>
            <w:tcMar>
              <w:top w:w="375" w:type="dxa"/>
              <w:left w:w="375" w:type="dxa"/>
              <w:bottom w:w="375" w:type="dxa"/>
              <w:right w:w="375" w:type="dxa"/>
            </w:tcMar>
            <w:vAlign w:val="center"/>
            <w:hideMark/>
          </w:tcPr>
          <w:p w:rsidR="007C3B0C" w:rsidRPr="007C3B0C" w:rsidRDefault="007C3B0C" w:rsidP="007C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Речь ребёнка эмоционально выразительна: он может описать эмоциональное состояние (своё и чужое), адекватно используя эмоциональный словарь и паравербальные способы (громкость, интонация, темп)</w:t>
            </w:r>
          </w:p>
        </w:tc>
      </w:tr>
      <w:tr w:rsidR="007C3B0C" w:rsidRPr="007C3B0C" w:rsidTr="005A428C">
        <w:trPr>
          <w:tblCellSpacing w:w="15" w:type="dxa"/>
        </w:trPr>
        <w:tc>
          <w:tcPr>
            <w:tcW w:w="1935" w:type="dxa"/>
            <w:vMerge/>
            <w:shd w:val="clear" w:color="auto" w:fill="auto"/>
            <w:vAlign w:val="center"/>
            <w:hideMark/>
          </w:tcPr>
          <w:p w:rsidR="007C3B0C" w:rsidRPr="007C3B0C" w:rsidRDefault="007C3B0C" w:rsidP="007C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shd w:val="clear" w:color="auto" w:fill="auto"/>
            <w:tcMar>
              <w:top w:w="375" w:type="dxa"/>
              <w:left w:w="375" w:type="dxa"/>
              <w:bottom w:w="375" w:type="dxa"/>
              <w:right w:w="375" w:type="dxa"/>
            </w:tcMar>
            <w:vAlign w:val="center"/>
            <w:hideMark/>
          </w:tcPr>
          <w:p w:rsidR="007C3B0C" w:rsidRPr="007C3B0C" w:rsidRDefault="007C3B0C" w:rsidP="007C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Выражение эмоций в творчестве</w:t>
            </w:r>
          </w:p>
        </w:tc>
        <w:tc>
          <w:tcPr>
            <w:tcW w:w="5194" w:type="dxa"/>
            <w:shd w:val="clear" w:color="auto" w:fill="auto"/>
            <w:tcMar>
              <w:top w:w="375" w:type="dxa"/>
              <w:left w:w="375" w:type="dxa"/>
              <w:bottom w:w="375" w:type="dxa"/>
              <w:right w:w="375" w:type="dxa"/>
            </w:tcMar>
            <w:vAlign w:val="center"/>
            <w:hideMark/>
          </w:tcPr>
          <w:p w:rsidR="007C3B0C" w:rsidRPr="007C3B0C" w:rsidRDefault="007C3B0C" w:rsidP="007C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Ребёнок может выразить эмоции в рисунке, аппликации, музицировании, движении</w:t>
            </w:r>
          </w:p>
        </w:tc>
      </w:tr>
      <w:tr w:rsidR="007C3B0C" w:rsidRPr="007C3B0C" w:rsidTr="005A428C">
        <w:trPr>
          <w:tblCellSpacing w:w="15" w:type="dxa"/>
        </w:trPr>
        <w:tc>
          <w:tcPr>
            <w:tcW w:w="9285" w:type="dxa"/>
            <w:gridSpan w:val="3"/>
            <w:shd w:val="clear" w:color="auto" w:fill="auto"/>
            <w:tcMar>
              <w:top w:w="375" w:type="dxa"/>
              <w:left w:w="375" w:type="dxa"/>
              <w:bottom w:w="375" w:type="dxa"/>
              <w:right w:w="375" w:type="dxa"/>
            </w:tcMar>
            <w:vAlign w:val="center"/>
            <w:hideMark/>
          </w:tcPr>
          <w:p w:rsidR="007C3B0C" w:rsidRPr="007C3B0C" w:rsidRDefault="007C3B0C" w:rsidP="007C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ЭМОЦИОНАЛЬНАЯ РЕГУЛЯЦИЯ</w:t>
            </w:r>
          </w:p>
        </w:tc>
      </w:tr>
      <w:tr w:rsidR="007C3B0C" w:rsidRPr="007C3B0C" w:rsidTr="005A428C">
        <w:trPr>
          <w:tblCellSpacing w:w="15" w:type="dxa"/>
        </w:trPr>
        <w:tc>
          <w:tcPr>
            <w:tcW w:w="1935" w:type="dxa"/>
            <w:shd w:val="clear" w:color="auto" w:fill="auto"/>
            <w:tcMar>
              <w:top w:w="375" w:type="dxa"/>
              <w:left w:w="375" w:type="dxa"/>
              <w:bottom w:w="375" w:type="dxa"/>
              <w:right w:w="375" w:type="dxa"/>
            </w:tcMar>
            <w:vAlign w:val="center"/>
            <w:hideMark/>
          </w:tcPr>
          <w:p w:rsidR="007C3B0C" w:rsidRPr="007C3B0C" w:rsidRDefault="007C3B0C" w:rsidP="007C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Владение простыми навыками саморегуляции</w:t>
            </w:r>
          </w:p>
        </w:tc>
        <w:tc>
          <w:tcPr>
            <w:tcW w:w="2096" w:type="dxa"/>
            <w:shd w:val="clear" w:color="auto" w:fill="auto"/>
            <w:tcMar>
              <w:top w:w="375" w:type="dxa"/>
              <w:left w:w="375" w:type="dxa"/>
              <w:bottom w:w="375" w:type="dxa"/>
              <w:right w:w="375" w:type="dxa"/>
            </w:tcMar>
            <w:vAlign w:val="center"/>
            <w:hideMark/>
          </w:tcPr>
          <w:p w:rsidR="007C3B0C" w:rsidRPr="007C3B0C" w:rsidRDefault="007C3B0C" w:rsidP="007C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4" w:type="dxa"/>
            <w:shd w:val="clear" w:color="auto" w:fill="auto"/>
            <w:tcMar>
              <w:top w:w="375" w:type="dxa"/>
              <w:left w:w="375" w:type="dxa"/>
              <w:bottom w:w="375" w:type="dxa"/>
              <w:right w:w="375" w:type="dxa"/>
            </w:tcMar>
            <w:vAlign w:val="center"/>
            <w:hideMark/>
          </w:tcPr>
          <w:p w:rsidR="007C3B0C" w:rsidRPr="007C3B0C" w:rsidRDefault="007C3B0C" w:rsidP="007C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Ребёнок может определить своё эмоциональное состояние и его интенсивность; описать ситуацию, ставшую его причиной. Ребёнок знаком с несколькими способами саморегуляции</w:t>
            </w:r>
          </w:p>
        </w:tc>
      </w:tr>
      <w:tr w:rsidR="007C3B0C" w:rsidRPr="007C3B0C" w:rsidTr="005A428C">
        <w:trPr>
          <w:tblCellSpacing w:w="15" w:type="dxa"/>
        </w:trPr>
        <w:tc>
          <w:tcPr>
            <w:tcW w:w="9285" w:type="dxa"/>
            <w:gridSpan w:val="3"/>
            <w:shd w:val="clear" w:color="auto" w:fill="auto"/>
            <w:tcMar>
              <w:top w:w="375" w:type="dxa"/>
              <w:left w:w="375" w:type="dxa"/>
              <w:bottom w:w="375" w:type="dxa"/>
              <w:right w:w="375" w:type="dxa"/>
            </w:tcMar>
            <w:vAlign w:val="center"/>
            <w:hideMark/>
          </w:tcPr>
          <w:p w:rsidR="007C3B0C" w:rsidRPr="007C3B0C" w:rsidRDefault="007C3B0C" w:rsidP="007C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СОЦИАЛЬНОЕ ВЗАИМОДЕЙСТВИЕ</w:t>
            </w:r>
          </w:p>
        </w:tc>
      </w:tr>
      <w:tr w:rsidR="007C3B0C" w:rsidRPr="007C3B0C" w:rsidTr="005A428C">
        <w:trPr>
          <w:tblCellSpacing w:w="15" w:type="dxa"/>
        </w:trPr>
        <w:tc>
          <w:tcPr>
            <w:tcW w:w="1935" w:type="dxa"/>
            <w:vMerge w:val="restart"/>
            <w:shd w:val="clear" w:color="auto" w:fill="auto"/>
            <w:tcMar>
              <w:top w:w="375" w:type="dxa"/>
              <w:left w:w="375" w:type="dxa"/>
              <w:bottom w:w="375" w:type="dxa"/>
              <w:right w:w="375" w:type="dxa"/>
            </w:tcMar>
            <w:vAlign w:val="center"/>
            <w:hideMark/>
          </w:tcPr>
          <w:p w:rsidR="007C3B0C" w:rsidRPr="007C3B0C" w:rsidRDefault="007C3B0C" w:rsidP="007C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Коммуникативная компетентность</w:t>
            </w:r>
          </w:p>
        </w:tc>
        <w:tc>
          <w:tcPr>
            <w:tcW w:w="2096" w:type="dxa"/>
            <w:shd w:val="clear" w:color="auto" w:fill="auto"/>
            <w:tcMar>
              <w:top w:w="375" w:type="dxa"/>
              <w:left w:w="375" w:type="dxa"/>
              <w:bottom w:w="375" w:type="dxa"/>
              <w:right w:w="375" w:type="dxa"/>
            </w:tcMar>
            <w:vAlign w:val="center"/>
            <w:hideMark/>
          </w:tcPr>
          <w:p w:rsidR="007C3B0C" w:rsidRPr="007C3B0C" w:rsidRDefault="007C3B0C" w:rsidP="007C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 и поддержание взаимодействия</w:t>
            </w:r>
          </w:p>
        </w:tc>
        <w:tc>
          <w:tcPr>
            <w:tcW w:w="5194" w:type="dxa"/>
            <w:shd w:val="clear" w:color="auto" w:fill="auto"/>
            <w:tcMar>
              <w:top w:w="375" w:type="dxa"/>
              <w:left w:w="375" w:type="dxa"/>
              <w:bottom w:w="375" w:type="dxa"/>
              <w:right w:w="375" w:type="dxa"/>
            </w:tcMar>
            <w:vAlign w:val="center"/>
            <w:hideMark/>
          </w:tcPr>
          <w:p w:rsidR="007C3B0C" w:rsidRPr="007C3B0C" w:rsidRDefault="007C3B0C" w:rsidP="007C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Ребёнок способен установить взаимодействие с детьми разного пола и возраста; со взрослыми — родителями, педагогом. Способен инициировать и поддержать общение: задавать вопросы с учётом ситуации и особенностей партнёра по общению, реагировать на ответы; отвечать на вопросы</w:t>
            </w:r>
          </w:p>
        </w:tc>
      </w:tr>
      <w:tr w:rsidR="007C3B0C" w:rsidRPr="007C3B0C" w:rsidTr="005A428C">
        <w:trPr>
          <w:tblCellSpacing w:w="15" w:type="dxa"/>
        </w:trPr>
        <w:tc>
          <w:tcPr>
            <w:tcW w:w="1935" w:type="dxa"/>
            <w:vMerge/>
            <w:shd w:val="clear" w:color="auto" w:fill="auto"/>
            <w:vAlign w:val="center"/>
            <w:hideMark/>
          </w:tcPr>
          <w:p w:rsidR="007C3B0C" w:rsidRPr="007C3B0C" w:rsidRDefault="007C3B0C" w:rsidP="007C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shd w:val="clear" w:color="auto" w:fill="auto"/>
            <w:tcMar>
              <w:top w:w="375" w:type="dxa"/>
              <w:left w:w="375" w:type="dxa"/>
              <w:bottom w:w="375" w:type="dxa"/>
              <w:right w:w="375" w:type="dxa"/>
            </w:tcMar>
            <w:vAlign w:val="center"/>
            <w:hideMark/>
          </w:tcPr>
          <w:p w:rsidR="007C3B0C" w:rsidRPr="007C3B0C" w:rsidRDefault="007C3B0C" w:rsidP="007C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Эмпатия. Эмоциональ</w:t>
            </w:r>
            <w:r w:rsidRPr="007C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ная поддержка и взаимопомощь</w:t>
            </w:r>
          </w:p>
        </w:tc>
        <w:tc>
          <w:tcPr>
            <w:tcW w:w="5194" w:type="dxa"/>
            <w:shd w:val="clear" w:color="auto" w:fill="auto"/>
            <w:tcMar>
              <w:top w:w="375" w:type="dxa"/>
              <w:left w:w="375" w:type="dxa"/>
              <w:bottom w:w="375" w:type="dxa"/>
              <w:right w:w="375" w:type="dxa"/>
            </w:tcMar>
            <w:vAlign w:val="center"/>
            <w:hideMark/>
          </w:tcPr>
          <w:p w:rsidR="007C3B0C" w:rsidRPr="007C3B0C" w:rsidRDefault="007C3B0C" w:rsidP="007C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Ребёнок проявляет эмпатию; пытается влиять на эмоциональное состояние </w:t>
            </w:r>
            <w:r w:rsidRPr="007C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другого человека, оказывая эмоциональную поддержку. Ребёнок распознаёт некоторые ситуации, в которых человеку нужна помощь, может сделать предположения о том, какая именно помощь требуется, стремится оказать помощь близким. Сам может обратиться за помощью, выбрать для этого знакомого взрослого или сверстника, сформулировать свою просьбу</w:t>
            </w:r>
          </w:p>
        </w:tc>
      </w:tr>
      <w:tr w:rsidR="007C3B0C" w:rsidRPr="007C3B0C" w:rsidTr="005A428C">
        <w:trPr>
          <w:tblCellSpacing w:w="15" w:type="dxa"/>
        </w:trPr>
        <w:tc>
          <w:tcPr>
            <w:tcW w:w="1935" w:type="dxa"/>
            <w:vMerge/>
            <w:shd w:val="clear" w:color="auto" w:fill="auto"/>
            <w:vAlign w:val="center"/>
            <w:hideMark/>
          </w:tcPr>
          <w:p w:rsidR="007C3B0C" w:rsidRPr="007C3B0C" w:rsidRDefault="007C3B0C" w:rsidP="007C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shd w:val="clear" w:color="auto" w:fill="auto"/>
            <w:tcMar>
              <w:top w:w="375" w:type="dxa"/>
              <w:left w:w="375" w:type="dxa"/>
              <w:bottom w:w="375" w:type="dxa"/>
              <w:right w:w="375" w:type="dxa"/>
            </w:tcMar>
            <w:vAlign w:val="center"/>
            <w:hideMark/>
          </w:tcPr>
          <w:p w:rsidR="007C3B0C" w:rsidRPr="007C3B0C" w:rsidRDefault="007C3B0C" w:rsidP="007C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Сотрудничество</w:t>
            </w:r>
          </w:p>
        </w:tc>
        <w:tc>
          <w:tcPr>
            <w:tcW w:w="5194" w:type="dxa"/>
            <w:shd w:val="clear" w:color="auto" w:fill="auto"/>
            <w:tcMar>
              <w:top w:w="375" w:type="dxa"/>
              <w:left w:w="375" w:type="dxa"/>
              <w:bottom w:w="375" w:type="dxa"/>
              <w:right w:w="375" w:type="dxa"/>
            </w:tcMar>
            <w:vAlign w:val="center"/>
            <w:hideMark/>
          </w:tcPr>
          <w:p w:rsidR="007C3B0C" w:rsidRPr="007C3B0C" w:rsidRDefault="007C3B0C" w:rsidP="007C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Ребёнок понимает, что у разных людей могут быть различные интересы, предпочтения, мнения.  </w:t>
            </w:r>
          </w:p>
          <w:p w:rsidR="007C3B0C" w:rsidRPr="007C3B0C" w:rsidRDefault="007C3B0C" w:rsidP="007C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о необходимости соблюдения правил в совместной игре, работе. Может предлагать варианты взаимодействия, договариваться  </w:t>
            </w:r>
          </w:p>
        </w:tc>
      </w:tr>
      <w:tr w:rsidR="007C3B0C" w:rsidRPr="007C3B0C" w:rsidTr="005A428C">
        <w:trPr>
          <w:tblCellSpacing w:w="15" w:type="dxa"/>
        </w:trPr>
        <w:tc>
          <w:tcPr>
            <w:tcW w:w="1935" w:type="dxa"/>
            <w:vMerge/>
            <w:shd w:val="clear" w:color="auto" w:fill="auto"/>
            <w:vAlign w:val="center"/>
            <w:hideMark/>
          </w:tcPr>
          <w:p w:rsidR="007C3B0C" w:rsidRPr="007C3B0C" w:rsidRDefault="007C3B0C" w:rsidP="007C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shd w:val="clear" w:color="auto" w:fill="auto"/>
            <w:tcMar>
              <w:top w:w="375" w:type="dxa"/>
              <w:left w:w="375" w:type="dxa"/>
              <w:bottom w:w="375" w:type="dxa"/>
              <w:right w:w="375" w:type="dxa"/>
            </w:tcMar>
            <w:vAlign w:val="center"/>
            <w:hideMark/>
          </w:tcPr>
          <w:p w:rsidR="007C3B0C" w:rsidRPr="007C3B0C" w:rsidRDefault="007C3B0C" w:rsidP="007C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Поведение в конфликтной ситуации</w:t>
            </w:r>
          </w:p>
        </w:tc>
        <w:tc>
          <w:tcPr>
            <w:tcW w:w="5194" w:type="dxa"/>
            <w:shd w:val="clear" w:color="auto" w:fill="auto"/>
            <w:tcMar>
              <w:top w:w="375" w:type="dxa"/>
              <w:left w:w="375" w:type="dxa"/>
              <w:bottom w:w="375" w:type="dxa"/>
              <w:right w:w="375" w:type="dxa"/>
            </w:tcMar>
            <w:vAlign w:val="center"/>
            <w:hideMark/>
          </w:tcPr>
          <w:p w:rsidR="007C3B0C" w:rsidRPr="007C3B0C" w:rsidRDefault="007C3B0C" w:rsidP="007C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Ребёнок может идентифицировать свои эмоции и эмоции другого, на этом основании прогнозировать вероятность возникновения конфликта.  </w:t>
            </w:r>
          </w:p>
          <w:p w:rsidR="007C3B0C" w:rsidRPr="007C3B0C" w:rsidRDefault="007C3B0C" w:rsidP="007C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Может делать предположения о причинах возникновения конфликта, возможных способах его разрешения.  </w:t>
            </w:r>
          </w:p>
          <w:p w:rsidR="007C3B0C" w:rsidRPr="007C3B0C" w:rsidRDefault="007C3B0C" w:rsidP="007C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 с простыми способами саморегуляции </w:t>
            </w:r>
          </w:p>
        </w:tc>
      </w:tr>
      <w:tr w:rsidR="007C3B0C" w:rsidRPr="007C3B0C" w:rsidTr="005A428C">
        <w:trPr>
          <w:tblCellSpacing w:w="15" w:type="dxa"/>
        </w:trPr>
        <w:tc>
          <w:tcPr>
            <w:tcW w:w="1935" w:type="dxa"/>
            <w:shd w:val="clear" w:color="auto" w:fill="auto"/>
            <w:tcMar>
              <w:top w:w="375" w:type="dxa"/>
              <w:left w:w="375" w:type="dxa"/>
              <w:bottom w:w="375" w:type="dxa"/>
              <w:right w:w="375" w:type="dxa"/>
            </w:tcMar>
            <w:vAlign w:val="center"/>
            <w:hideMark/>
          </w:tcPr>
          <w:p w:rsidR="007C3B0C" w:rsidRPr="007C3B0C" w:rsidRDefault="007C3B0C" w:rsidP="007C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компетентность </w:t>
            </w:r>
          </w:p>
        </w:tc>
        <w:tc>
          <w:tcPr>
            <w:tcW w:w="2096" w:type="dxa"/>
            <w:shd w:val="clear" w:color="auto" w:fill="auto"/>
            <w:tcMar>
              <w:top w:w="375" w:type="dxa"/>
              <w:left w:w="375" w:type="dxa"/>
              <w:bottom w:w="375" w:type="dxa"/>
              <w:right w:w="375" w:type="dxa"/>
            </w:tcMar>
            <w:vAlign w:val="center"/>
            <w:hideMark/>
          </w:tcPr>
          <w:p w:rsidR="007C3B0C" w:rsidRPr="007C3B0C" w:rsidRDefault="007C3B0C" w:rsidP="007C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Следование формальным правилам поведения</w:t>
            </w:r>
          </w:p>
        </w:tc>
        <w:tc>
          <w:tcPr>
            <w:tcW w:w="5194" w:type="dxa"/>
            <w:shd w:val="clear" w:color="auto" w:fill="auto"/>
            <w:tcMar>
              <w:top w:w="375" w:type="dxa"/>
              <w:left w:w="375" w:type="dxa"/>
              <w:bottom w:w="375" w:type="dxa"/>
              <w:right w:w="375" w:type="dxa"/>
            </w:tcMar>
            <w:vAlign w:val="center"/>
            <w:hideMark/>
          </w:tcPr>
          <w:p w:rsidR="007C3B0C" w:rsidRPr="007C3B0C" w:rsidRDefault="007C3B0C" w:rsidP="007C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Ребёнок знает формальные правила поведения и следует им: приветствие, прощание, извинение, благодарность и т. д.  </w:t>
            </w:r>
          </w:p>
          <w:p w:rsidR="007C3B0C" w:rsidRPr="007C3B0C" w:rsidRDefault="007C3B0C" w:rsidP="007C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Принимает, может следовать правилам, принятым в семье, детском саду </w:t>
            </w:r>
          </w:p>
        </w:tc>
      </w:tr>
    </w:tbl>
    <w:p w:rsidR="007C3B0C" w:rsidRPr="007C3B0C" w:rsidRDefault="007C3B0C" w:rsidP="007C3B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B0C" w:rsidRPr="007C3B0C" w:rsidRDefault="007C3B0C" w:rsidP="007C3B0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 инструментом оценки является структурированное наблюдение за детьми как в ходе занятий по программе, так и за её пределами. </w:t>
      </w:r>
      <w:r w:rsidRPr="007C3B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Дополнительный инструмент — экспертная оценка родителей посредством заполнения специального опросника.  </w:t>
      </w:r>
    </w:p>
    <w:p w:rsidR="007C3B0C" w:rsidRPr="007C3B0C" w:rsidRDefault="007C3B0C" w:rsidP="007C3B0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3B0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Программа включает введение и три тематических раздела. </w:t>
      </w:r>
    </w:p>
    <w:p w:rsidR="007C3B0C" w:rsidRPr="007C3B0C" w:rsidRDefault="007C3B0C" w:rsidP="007C3B0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3B0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Введение</w:t>
      </w:r>
      <w:r w:rsidRPr="007C3B0C">
        <w:rPr>
          <w:rFonts w:ascii="Times New Roman" w:eastAsia="Times New Roman" w:hAnsi="Times New Roman" w:cs="Times New Roman"/>
          <w:sz w:val="27"/>
          <w:szCs w:val="27"/>
          <w:lang w:eastAsia="ru-RU"/>
        </w:rPr>
        <w:t>. Создание доброжелательной, дружеской атмосферы в группе, благоприятных условий для совместной работы, установление эмоционального контакта между всеми участниками, настраивание детей на взаимопомощь, взаимное уважение, внимание к окружающим — вот главные задачи вводной части программы. Они решаются посредством создания условий для осознания ребёнком собственной уникальности и уникальности других детей в группе; прояснения и принятия правил взаимодействия в группе с помощью создания на занятиях особой обстановки: свободной организации пространства, принятия правил, доброжелательного, понимающего, безоценочного отношения ведущего к детям.  </w:t>
      </w:r>
    </w:p>
    <w:p w:rsidR="007C3B0C" w:rsidRPr="007C3B0C" w:rsidRDefault="007C3B0C" w:rsidP="007C3B0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3B0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Раздел 1. Восприятие и понимание причин эмоций</w:t>
      </w:r>
      <w:r w:rsidRPr="007C3B0C">
        <w:rPr>
          <w:rFonts w:ascii="Times New Roman" w:eastAsia="Times New Roman" w:hAnsi="Times New Roman" w:cs="Times New Roman"/>
          <w:sz w:val="27"/>
          <w:szCs w:val="27"/>
          <w:lang w:eastAsia="ru-RU"/>
        </w:rPr>
        <w:t>. В первый год изучаются 4 эмоции: радость, злость, грусть, страх. Занятия направлены на изучение мимических, пантомимических и вербальных проявлений эмоций у себя и других людей, что способствует лучшей категоризации эмоций и передаче их признаков. Дети усваивают не только представления о разных эмоциональных выражениях, но и развивают способность их произвольно изображать. Большое внимание в данном разделе уделяется роли эмоций в искусстве, влиянию произведений искусства на эмоциональное состояние человека.  </w:t>
      </w:r>
    </w:p>
    <w:p w:rsidR="007C3B0C" w:rsidRPr="007C3B0C" w:rsidRDefault="007C3B0C" w:rsidP="007C3B0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3B0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Раздел 2. Эмоциональная регуляция</w:t>
      </w:r>
      <w:r w:rsidRPr="007C3B0C">
        <w:rPr>
          <w:rFonts w:ascii="Times New Roman" w:eastAsia="Times New Roman" w:hAnsi="Times New Roman" w:cs="Times New Roman"/>
          <w:sz w:val="27"/>
          <w:szCs w:val="27"/>
          <w:lang w:eastAsia="ru-RU"/>
        </w:rPr>
        <w:t>. Занятия данного раздела направлены на развитие у детей способности к саморегуляции собственных состояний и регуляции своих эмоций и поведения в совместной деятельности. Дети осваивают элементарные навыки саморегуляции, среди которых особое внимание уделяется способам управления эмоциями посредством  творчества и искусства.  </w:t>
      </w:r>
    </w:p>
    <w:p w:rsidR="007C3B0C" w:rsidRPr="007C3B0C" w:rsidRDefault="007C3B0C" w:rsidP="007C3B0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3B0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Раздел 3. Социальное взаимодействие</w:t>
      </w:r>
      <w:r w:rsidRPr="007C3B0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Раздел посвящён развитию коммуникативной и социальной компетентности детей. На занятиях они осваивают элементарные умения оказания эмоциональной поддержки другим людям разными способами; учатся сотрудничеству, совместной работе, </w:t>
      </w:r>
      <w:r w:rsidRPr="007C3B0C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пониманию важности взаимопомощи. Отдельное внимание на занятиях уделяется поведению в конфликтах: дети учатся прогнозировать конфликтные ситуации и делать предположения о способах разрешения конфликтов.</w:t>
      </w:r>
    </w:p>
    <w:p w:rsidR="007C3B0C" w:rsidRPr="007C3B0C" w:rsidRDefault="007C3B0C" w:rsidP="007C3B0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3B0C">
        <w:rPr>
          <w:rFonts w:ascii="Times New Roman" w:eastAsia="Times New Roman" w:hAnsi="Times New Roman" w:cs="Times New Roman"/>
          <w:sz w:val="27"/>
          <w:szCs w:val="27"/>
          <w:lang w:eastAsia="ru-RU"/>
        </w:rPr>
        <w:t>Каждый раздел программы и все темы занятий логически взаимосвязаны и преемственны.</w:t>
      </w:r>
    </w:p>
    <w:p w:rsidR="007C3B0C" w:rsidRPr="007C3B0C" w:rsidRDefault="007C3B0C" w:rsidP="007C3B0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3B0C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Продолжительность одного занятия — 30-40 минут. Количество занятий — 16 в течение полугодия.</w:t>
      </w:r>
    </w:p>
    <w:p w:rsidR="007C3B0C" w:rsidRPr="007C3B0C" w:rsidRDefault="007C3B0C" w:rsidP="007C3B0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3B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Учебный-тематический план</w:t>
      </w:r>
    </w:p>
    <w:p w:rsidR="007C3B0C" w:rsidRPr="007C3B0C" w:rsidRDefault="007C3B0C" w:rsidP="007C3B0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(старшие дошкольники, младшие школьники)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29"/>
        <w:gridCol w:w="5529"/>
        <w:gridCol w:w="2409"/>
      </w:tblGrid>
      <w:tr w:rsidR="007C3B0C" w:rsidRPr="007C3B0C" w:rsidTr="005A428C">
        <w:trPr>
          <w:trHeight w:val="210"/>
        </w:trPr>
        <w:tc>
          <w:tcPr>
            <w:tcW w:w="112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3B0C" w:rsidRPr="007C3B0C" w:rsidRDefault="007C3B0C" w:rsidP="007C3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 </w:t>
            </w:r>
            <w:r w:rsidRPr="007C3B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552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3B0C" w:rsidRPr="007C3B0C" w:rsidRDefault="007C3B0C" w:rsidP="007C3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тем</w:t>
            </w:r>
          </w:p>
        </w:tc>
        <w:tc>
          <w:tcPr>
            <w:tcW w:w="240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3B0C" w:rsidRPr="007C3B0C" w:rsidRDefault="007C3B0C" w:rsidP="007C3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7C3B0C" w:rsidRPr="007C3B0C" w:rsidTr="005A428C">
        <w:trPr>
          <w:trHeight w:val="60"/>
        </w:trPr>
        <w:tc>
          <w:tcPr>
            <w:tcW w:w="112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3B0C" w:rsidRPr="007C3B0C" w:rsidRDefault="007C3B0C" w:rsidP="007C3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552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3B0C" w:rsidRPr="007C3B0C" w:rsidRDefault="007C3B0C" w:rsidP="007C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Краски эмоций</w:t>
            </w:r>
          </w:p>
        </w:tc>
        <w:tc>
          <w:tcPr>
            <w:tcW w:w="240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3B0C" w:rsidRPr="007C3B0C" w:rsidRDefault="007C3B0C" w:rsidP="007C3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</w:tr>
      <w:tr w:rsidR="007C3B0C" w:rsidRPr="007C3B0C" w:rsidTr="005A428C">
        <w:trPr>
          <w:trHeight w:val="401"/>
        </w:trPr>
        <w:tc>
          <w:tcPr>
            <w:tcW w:w="112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3B0C" w:rsidRPr="007C3B0C" w:rsidRDefault="007C3B0C" w:rsidP="007C3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552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3B0C" w:rsidRPr="007C3B0C" w:rsidRDefault="007C3B0C" w:rsidP="007C3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Проявление эмоций</w:t>
            </w:r>
          </w:p>
        </w:tc>
        <w:tc>
          <w:tcPr>
            <w:tcW w:w="240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3B0C" w:rsidRPr="007C3B0C" w:rsidRDefault="007C3B0C" w:rsidP="007C3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1 </w:t>
            </w:r>
          </w:p>
        </w:tc>
      </w:tr>
      <w:tr w:rsidR="007C3B0C" w:rsidRPr="007C3B0C" w:rsidTr="005A428C">
        <w:trPr>
          <w:trHeight w:val="196"/>
        </w:trPr>
        <w:tc>
          <w:tcPr>
            <w:tcW w:w="112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3B0C" w:rsidRPr="007C3B0C" w:rsidRDefault="007C3B0C" w:rsidP="007C3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552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3B0C" w:rsidRPr="007C3B0C" w:rsidRDefault="007C3B0C" w:rsidP="007C3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Радость и грусть, их проявление</w:t>
            </w:r>
          </w:p>
        </w:tc>
        <w:tc>
          <w:tcPr>
            <w:tcW w:w="240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3B0C" w:rsidRPr="007C3B0C" w:rsidRDefault="007C3B0C" w:rsidP="007C3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1 </w:t>
            </w:r>
          </w:p>
        </w:tc>
      </w:tr>
      <w:tr w:rsidR="007C3B0C" w:rsidRPr="007C3B0C" w:rsidTr="005A428C">
        <w:trPr>
          <w:trHeight w:val="360"/>
        </w:trPr>
        <w:tc>
          <w:tcPr>
            <w:tcW w:w="112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3B0C" w:rsidRPr="007C3B0C" w:rsidRDefault="007C3B0C" w:rsidP="007C3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552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3B0C" w:rsidRPr="007C3B0C" w:rsidRDefault="007C3B0C" w:rsidP="007C3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Страх. Вред и польза</w:t>
            </w:r>
          </w:p>
        </w:tc>
        <w:tc>
          <w:tcPr>
            <w:tcW w:w="240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3B0C" w:rsidRPr="007C3B0C" w:rsidRDefault="007C3B0C" w:rsidP="007C3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</w:tr>
      <w:tr w:rsidR="007C3B0C" w:rsidRPr="007C3B0C" w:rsidTr="005A428C">
        <w:trPr>
          <w:trHeight w:val="360"/>
        </w:trPr>
        <w:tc>
          <w:tcPr>
            <w:tcW w:w="112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3B0C" w:rsidRPr="007C3B0C" w:rsidRDefault="007C3B0C" w:rsidP="007C3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552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3B0C" w:rsidRPr="007C3B0C" w:rsidRDefault="007C3B0C" w:rsidP="007C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Признаки и причины злости</w:t>
            </w:r>
          </w:p>
        </w:tc>
        <w:tc>
          <w:tcPr>
            <w:tcW w:w="240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3B0C" w:rsidRPr="007C3B0C" w:rsidRDefault="007C3B0C" w:rsidP="007C3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</w:tr>
      <w:tr w:rsidR="007C3B0C" w:rsidRPr="007C3B0C" w:rsidTr="005A428C">
        <w:trPr>
          <w:trHeight w:val="360"/>
        </w:trPr>
        <w:tc>
          <w:tcPr>
            <w:tcW w:w="112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3B0C" w:rsidRPr="007C3B0C" w:rsidRDefault="007C3B0C" w:rsidP="007C3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552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3B0C" w:rsidRPr="007C3B0C" w:rsidRDefault="007C3B0C" w:rsidP="007C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Разнообразие эмоций в музыке, живописи и поэзии</w:t>
            </w:r>
          </w:p>
        </w:tc>
        <w:tc>
          <w:tcPr>
            <w:tcW w:w="240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3B0C" w:rsidRPr="007C3B0C" w:rsidRDefault="007C3B0C" w:rsidP="007C3B0C">
            <w:pPr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</w:tr>
      <w:tr w:rsidR="007C3B0C" w:rsidRPr="007C3B0C" w:rsidTr="005A428C">
        <w:trPr>
          <w:trHeight w:val="360"/>
        </w:trPr>
        <w:tc>
          <w:tcPr>
            <w:tcW w:w="112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3B0C" w:rsidRPr="007C3B0C" w:rsidRDefault="007C3B0C" w:rsidP="007C3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552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3B0C" w:rsidRPr="007C3B0C" w:rsidRDefault="007C3B0C" w:rsidP="007C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Как изменить свое настроение</w:t>
            </w:r>
          </w:p>
          <w:p w:rsidR="007C3B0C" w:rsidRPr="007C3B0C" w:rsidRDefault="007C3B0C" w:rsidP="007C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40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3B0C" w:rsidRPr="007C3B0C" w:rsidRDefault="007C3B0C" w:rsidP="007C3B0C">
            <w:pPr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</w:tr>
      <w:tr w:rsidR="007C3B0C" w:rsidRPr="007C3B0C" w:rsidTr="005A428C">
        <w:trPr>
          <w:trHeight w:val="360"/>
        </w:trPr>
        <w:tc>
          <w:tcPr>
            <w:tcW w:w="112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3B0C" w:rsidRPr="007C3B0C" w:rsidRDefault="007C3B0C" w:rsidP="007C3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552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3B0C" w:rsidRPr="007C3B0C" w:rsidRDefault="007C3B0C" w:rsidP="007C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Вместе интереснее. Как успокоить сильные эмоции</w:t>
            </w:r>
          </w:p>
        </w:tc>
        <w:tc>
          <w:tcPr>
            <w:tcW w:w="240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3B0C" w:rsidRPr="007C3B0C" w:rsidRDefault="007C3B0C" w:rsidP="007C3B0C">
            <w:pPr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</w:tr>
      <w:tr w:rsidR="007C3B0C" w:rsidRPr="007C3B0C" w:rsidTr="005A428C">
        <w:trPr>
          <w:trHeight w:val="360"/>
        </w:trPr>
        <w:tc>
          <w:tcPr>
            <w:tcW w:w="112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3B0C" w:rsidRPr="007C3B0C" w:rsidRDefault="007C3B0C" w:rsidP="007C3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552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3B0C" w:rsidRPr="007C3B0C" w:rsidRDefault="007C3B0C" w:rsidP="007C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Творческое выражение эмоций. Мой разноцветный мир</w:t>
            </w:r>
          </w:p>
        </w:tc>
        <w:tc>
          <w:tcPr>
            <w:tcW w:w="240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3B0C" w:rsidRPr="007C3B0C" w:rsidRDefault="007C3B0C" w:rsidP="007C3B0C">
            <w:pPr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</w:tr>
      <w:tr w:rsidR="007C3B0C" w:rsidRPr="007C3B0C" w:rsidTr="005A428C">
        <w:trPr>
          <w:trHeight w:val="360"/>
        </w:trPr>
        <w:tc>
          <w:tcPr>
            <w:tcW w:w="112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3B0C" w:rsidRPr="007C3B0C" w:rsidRDefault="007C3B0C" w:rsidP="007C3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552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3B0C" w:rsidRPr="007C3B0C" w:rsidRDefault="007C3B0C" w:rsidP="007C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Давайте играть вместе</w:t>
            </w:r>
          </w:p>
        </w:tc>
        <w:tc>
          <w:tcPr>
            <w:tcW w:w="240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3B0C" w:rsidRPr="007C3B0C" w:rsidRDefault="007C3B0C" w:rsidP="007C3B0C">
            <w:pPr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</w:tr>
      <w:tr w:rsidR="007C3B0C" w:rsidRPr="007C3B0C" w:rsidTr="005A428C">
        <w:trPr>
          <w:trHeight w:val="360"/>
        </w:trPr>
        <w:tc>
          <w:tcPr>
            <w:tcW w:w="112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3B0C" w:rsidRPr="007C3B0C" w:rsidRDefault="007C3B0C" w:rsidP="007C3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552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3B0C" w:rsidRPr="007C3B0C" w:rsidRDefault="007C3B0C" w:rsidP="007C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Секреты понимания</w:t>
            </w:r>
          </w:p>
        </w:tc>
        <w:tc>
          <w:tcPr>
            <w:tcW w:w="240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3B0C" w:rsidRPr="007C3B0C" w:rsidRDefault="007C3B0C" w:rsidP="007C3B0C">
            <w:pPr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</w:tr>
      <w:tr w:rsidR="007C3B0C" w:rsidRPr="007C3B0C" w:rsidTr="005A428C">
        <w:trPr>
          <w:trHeight w:val="360"/>
        </w:trPr>
        <w:tc>
          <w:tcPr>
            <w:tcW w:w="112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3B0C" w:rsidRPr="007C3B0C" w:rsidRDefault="007C3B0C" w:rsidP="007C3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552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3B0C" w:rsidRPr="007C3B0C" w:rsidRDefault="007C3B0C" w:rsidP="007C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Если друг не смеется, подари ему солнце</w:t>
            </w:r>
          </w:p>
        </w:tc>
        <w:tc>
          <w:tcPr>
            <w:tcW w:w="240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3B0C" w:rsidRPr="007C3B0C" w:rsidRDefault="007C3B0C" w:rsidP="007C3B0C">
            <w:pPr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</w:tr>
      <w:tr w:rsidR="007C3B0C" w:rsidRPr="007C3B0C" w:rsidTr="005A428C">
        <w:trPr>
          <w:trHeight w:val="360"/>
        </w:trPr>
        <w:tc>
          <w:tcPr>
            <w:tcW w:w="112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3B0C" w:rsidRPr="007C3B0C" w:rsidRDefault="007C3B0C" w:rsidP="007C3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552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3B0C" w:rsidRPr="007C3B0C" w:rsidRDefault="007C3B0C" w:rsidP="007C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Надо постараться, чтоб ни  с кем не драться</w:t>
            </w:r>
          </w:p>
        </w:tc>
        <w:tc>
          <w:tcPr>
            <w:tcW w:w="240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3B0C" w:rsidRPr="007C3B0C" w:rsidRDefault="007C3B0C" w:rsidP="007C3B0C">
            <w:pPr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</w:tr>
      <w:tr w:rsidR="007C3B0C" w:rsidRPr="007C3B0C" w:rsidTr="005A428C">
        <w:trPr>
          <w:trHeight w:val="360"/>
        </w:trPr>
        <w:tc>
          <w:tcPr>
            <w:tcW w:w="112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3B0C" w:rsidRPr="007C3B0C" w:rsidRDefault="007C3B0C" w:rsidP="007C3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552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3B0C" w:rsidRPr="007C3B0C" w:rsidRDefault="007C3B0C" w:rsidP="007C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Как стать хорошим другом </w:t>
            </w:r>
          </w:p>
        </w:tc>
        <w:tc>
          <w:tcPr>
            <w:tcW w:w="240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3B0C" w:rsidRPr="007C3B0C" w:rsidRDefault="007C3B0C" w:rsidP="007C3B0C">
            <w:pPr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</w:tr>
      <w:tr w:rsidR="007C3B0C" w:rsidRPr="007C3B0C" w:rsidTr="005A428C">
        <w:trPr>
          <w:trHeight w:val="360"/>
        </w:trPr>
        <w:tc>
          <w:tcPr>
            <w:tcW w:w="112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3B0C" w:rsidRPr="007C3B0C" w:rsidRDefault="007C3B0C" w:rsidP="007C3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552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3B0C" w:rsidRPr="007C3B0C" w:rsidRDefault="007C3B0C" w:rsidP="007C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Где найти хорошее настроение</w:t>
            </w:r>
          </w:p>
        </w:tc>
        <w:tc>
          <w:tcPr>
            <w:tcW w:w="240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3B0C" w:rsidRPr="007C3B0C" w:rsidRDefault="007C3B0C" w:rsidP="007C3B0C">
            <w:pPr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</w:tr>
      <w:tr w:rsidR="007C3B0C" w:rsidRPr="007C3B0C" w:rsidTr="005A428C">
        <w:trPr>
          <w:trHeight w:val="360"/>
        </w:trPr>
        <w:tc>
          <w:tcPr>
            <w:tcW w:w="112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3B0C" w:rsidRPr="007C3B0C" w:rsidRDefault="007C3B0C" w:rsidP="007C3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</w:t>
            </w:r>
          </w:p>
        </w:tc>
        <w:tc>
          <w:tcPr>
            <w:tcW w:w="552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3B0C" w:rsidRPr="007C3B0C" w:rsidRDefault="007C3B0C" w:rsidP="007C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Рецепт хорошего человека</w:t>
            </w:r>
          </w:p>
        </w:tc>
        <w:tc>
          <w:tcPr>
            <w:tcW w:w="240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3B0C" w:rsidRPr="007C3B0C" w:rsidRDefault="007C3B0C" w:rsidP="007C3B0C">
            <w:pPr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</w:tr>
      <w:tr w:rsidR="007C3B0C" w:rsidRPr="007C3B0C" w:rsidTr="005A428C">
        <w:tc>
          <w:tcPr>
            <w:tcW w:w="6658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3B0C" w:rsidRPr="007C3B0C" w:rsidRDefault="007C3B0C" w:rsidP="007C3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Итого:</w:t>
            </w:r>
          </w:p>
        </w:tc>
        <w:tc>
          <w:tcPr>
            <w:tcW w:w="240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3B0C" w:rsidRPr="007C3B0C" w:rsidRDefault="007C3B0C" w:rsidP="007C3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 ч</w:t>
            </w:r>
          </w:p>
        </w:tc>
      </w:tr>
    </w:tbl>
    <w:p w:rsidR="007C3B0C" w:rsidRPr="007C3B0C" w:rsidRDefault="007C3B0C" w:rsidP="007C3B0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B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Учебный-тематический план </w:t>
      </w:r>
      <w:r w:rsidRPr="007C3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(4-6 классы)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29"/>
        <w:gridCol w:w="5529"/>
        <w:gridCol w:w="2409"/>
      </w:tblGrid>
      <w:tr w:rsidR="007C3B0C" w:rsidRPr="007C3B0C" w:rsidTr="005A428C">
        <w:trPr>
          <w:trHeight w:val="257"/>
        </w:trPr>
        <w:tc>
          <w:tcPr>
            <w:tcW w:w="112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3B0C" w:rsidRPr="007C3B0C" w:rsidRDefault="007C3B0C" w:rsidP="007C3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№ </w:t>
            </w:r>
            <w:r w:rsidRPr="007C3B0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п/п</w:t>
            </w:r>
          </w:p>
        </w:tc>
        <w:tc>
          <w:tcPr>
            <w:tcW w:w="552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3B0C" w:rsidRPr="007C3B0C" w:rsidRDefault="007C3B0C" w:rsidP="007C3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Наименование тем</w:t>
            </w:r>
          </w:p>
        </w:tc>
        <w:tc>
          <w:tcPr>
            <w:tcW w:w="240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3B0C" w:rsidRPr="007C3B0C" w:rsidRDefault="007C3B0C" w:rsidP="007C3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Кол-во часов</w:t>
            </w:r>
          </w:p>
        </w:tc>
      </w:tr>
      <w:tr w:rsidR="007C3B0C" w:rsidRPr="007C3B0C" w:rsidTr="005A428C">
        <w:trPr>
          <w:trHeight w:val="60"/>
        </w:trPr>
        <w:tc>
          <w:tcPr>
            <w:tcW w:w="112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3B0C" w:rsidRPr="007C3B0C" w:rsidRDefault="007C3B0C" w:rsidP="007C3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552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3B0C" w:rsidRPr="007C3B0C" w:rsidRDefault="007C3B0C" w:rsidP="007C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Здравствуйте, это Я! Многообразие эмоций.</w:t>
            </w:r>
          </w:p>
        </w:tc>
        <w:tc>
          <w:tcPr>
            <w:tcW w:w="240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3B0C" w:rsidRPr="007C3B0C" w:rsidRDefault="007C3B0C" w:rsidP="007C3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</w:tr>
      <w:tr w:rsidR="007C3B0C" w:rsidRPr="007C3B0C" w:rsidTr="005A428C">
        <w:trPr>
          <w:trHeight w:val="314"/>
        </w:trPr>
        <w:tc>
          <w:tcPr>
            <w:tcW w:w="112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3B0C" w:rsidRPr="007C3B0C" w:rsidRDefault="007C3B0C" w:rsidP="007C3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552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3B0C" w:rsidRPr="007C3B0C" w:rsidRDefault="007C3B0C" w:rsidP="007C3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Почему мы радуемся и грустим</w:t>
            </w:r>
          </w:p>
        </w:tc>
        <w:tc>
          <w:tcPr>
            <w:tcW w:w="240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3B0C" w:rsidRPr="007C3B0C" w:rsidRDefault="007C3B0C" w:rsidP="007C3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1 </w:t>
            </w:r>
          </w:p>
        </w:tc>
      </w:tr>
      <w:tr w:rsidR="007C3B0C" w:rsidRPr="007C3B0C" w:rsidTr="005A428C">
        <w:trPr>
          <w:trHeight w:val="392"/>
        </w:trPr>
        <w:tc>
          <w:tcPr>
            <w:tcW w:w="112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3B0C" w:rsidRPr="007C3B0C" w:rsidRDefault="007C3B0C" w:rsidP="007C3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552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3B0C" w:rsidRPr="007C3B0C" w:rsidRDefault="007C3B0C" w:rsidP="007C3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Почему и как мы злимся</w:t>
            </w:r>
          </w:p>
        </w:tc>
        <w:tc>
          <w:tcPr>
            <w:tcW w:w="240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3B0C" w:rsidRPr="007C3B0C" w:rsidRDefault="007C3B0C" w:rsidP="007C3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1 </w:t>
            </w:r>
          </w:p>
        </w:tc>
      </w:tr>
      <w:tr w:rsidR="007C3B0C" w:rsidRPr="007C3B0C" w:rsidTr="005A428C">
        <w:trPr>
          <w:trHeight w:val="360"/>
        </w:trPr>
        <w:tc>
          <w:tcPr>
            <w:tcW w:w="112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3B0C" w:rsidRPr="007C3B0C" w:rsidRDefault="007C3B0C" w:rsidP="007C3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552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3B0C" w:rsidRPr="007C3B0C" w:rsidRDefault="007C3B0C" w:rsidP="007C3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Почему и как мы боимся</w:t>
            </w:r>
          </w:p>
        </w:tc>
        <w:tc>
          <w:tcPr>
            <w:tcW w:w="240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3B0C" w:rsidRPr="007C3B0C" w:rsidRDefault="007C3B0C" w:rsidP="007C3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</w:tr>
      <w:tr w:rsidR="007C3B0C" w:rsidRPr="007C3B0C" w:rsidTr="005A428C">
        <w:trPr>
          <w:trHeight w:val="360"/>
        </w:trPr>
        <w:tc>
          <w:tcPr>
            <w:tcW w:w="112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3B0C" w:rsidRPr="007C3B0C" w:rsidRDefault="007C3B0C" w:rsidP="007C3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552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3B0C" w:rsidRPr="007C3B0C" w:rsidRDefault="007C3B0C" w:rsidP="007C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Интерес и как мы его проявляем</w:t>
            </w:r>
          </w:p>
        </w:tc>
        <w:tc>
          <w:tcPr>
            <w:tcW w:w="240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3B0C" w:rsidRPr="007C3B0C" w:rsidRDefault="007C3B0C" w:rsidP="007C3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</w:tr>
      <w:tr w:rsidR="007C3B0C" w:rsidRPr="007C3B0C" w:rsidTr="005A428C">
        <w:trPr>
          <w:trHeight w:val="360"/>
        </w:trPr>
        <w:tc>
          <w:tcPr>
            <w:tcW w:w="112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3B0C" w:rsidRPr="007C3B0C" w:rsidRDefault="007C3B0C" w:rsidP="007C3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552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3B0C" w:rsidRPr="007C3B0C" w:rsidRDefault="007C3B0C" w:rsidP="007C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Разные люди – разные эмоции</w:t>
            </w:r>
          </w:p>
        </w:tc>
        <w:tc>
          <w:tcPr>
            <w:tcW w:w="240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3B0C" w:rsidRPr="007C3B0C" w:rsidRDefault="007C3B0C" w:rsidP="007C3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7C3B0C" w:rsidRPr="007C3B0C" w:rsidTr="005A428C">
        <w:trPr>
          <w:trHeight w:val="360"/>
        </w:trPr>
        <w:tc>
          <w:tcPr>
            <w:tcW w:w="112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3B0C" w:rsidRPr="007C3B0C" w:rsidRDefault="007C3B0C" w:rsidP="007C3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7</w:t>
            </w:r>
          </w:p>
        </w:tc>
        <w:tc>
          <w:tcPr>
            <w:tcW w:w="552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3B0C" w:rsidRPr="007C3B0C" w:rsidRDefault="007C3B0C" w:rsidP="007C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Разнообразие эмоций в музыке, живописи и поэзии</w:t>
            </w:r>
          </w:p>
        </w:tc>
        <w:tc>
          <w:tcPr>
            <w:tcW w:w="240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3B0C" w:rsidRPr="007C3B0C" w:rsidRDefault="007C3B0C" w:rsidP="007C3B0C">
            <w:pPr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</w:tr>
      <w:tr w:rsidR="007C3B0C" w:rsidRPr="007C3B0C" w:rsidTr="005A428C">
        <w:trPr>
          <w:trHeight w:val="360"/>
        </w:trPr>
        <w:tc>
          <w:tcPr>
            <w:tcW w:w="112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3B0C" w:rsidRPr="007C3B0C" w:rsidRDefault="007C3B0C" w:rsidP="007C3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552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3B0C" w:rsidRPr="007C3B0C" w:rsidRDefault="007C3B0C" w:rsidP="007C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Как эмоции влияют на поведение</w:t>
            </w:r>
          </w:p>
        </w:tc>
        <w:tc>
          <w:tcPr>
            <w:tcW w:w="240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3B0C" w:rsidRPr="007C3B0C" w:rsidRDefault="007C3B0C" w:rsidP="007C3B0C">
            <w:pPr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</w:tr>
      <w:tr w:rsidR="007C3B0C" w:rsidRPr="007C3B0C" w:rsidTr="005A428C">
        <w:trPr>
          <w:trHeight w:val="360"/>
        </w:trPr>
        <w:tc>
          <w:tcPr>
            <w:tcW w:w="112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3B0C" w:rsidRPr="007C3B0C" w:rsidRDefault="007C3B0C" w:rsidP="007C3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552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3B0C" w:rsidRPr="007C3B0C" w:rsidRDefault="007C3B0C" w:rsidP="007C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Выражение эмоций. Основы саморегуляции</w:t>
            </w:r>
          </w:p>
        </w:tc>
        <w:tc>
          <w:tcPr>
            <w:tcW w:w="240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3B0C" w:rsidRPr="007C3B0C" w:rsidRDefault="007C3B0C" w:rsidP="007C3B0C">
            <w:pPr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</w:tr>
      <w:tr w:rsidR="007C3B0C" w:rsidRPr="007C3B0C" w:rsidTr="005A428C">
        <w:trPr>
          <w:trHeight w:val="360"/>
        </w:trPr>
        <w:tc>
          <w:tcPr>
            <w:tcW w:w="112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3B0C" w:rsidRPr="007C3B0C" w:rsidRDefault="007C3B0C" w:rsidP="007C3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552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3B0C" w:rsidRPr="007C3B0C" w:rsidRDefault="007C3B0C" w:rsidP="007C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Влияние злости на поведение. Когда злость бывает полезной. Как справиться со злостью</w:t>
            </w:r>
          </w:p>
        </w:tc>
        <w:tc>
          <w:tcPr>
            <w:tcW w:w="240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3B0C" w:rsidRPr="007C3B0C" w:rsidRDefault="007C3B0C" w:rsidP="007C3B0C">
            <w:pPr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</w:tr>
      <w:tr w:rsidR="007C3B0C" w:rsidRPr="007C3B0C" w:rsidTr="005A428C">
        <w:trPr>
          <w:trHeight w:val="360"/>
        </w:trPr>
        <w:tc>
          <w:tcPr>
            <w:tcW w:w="112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3B0C" w:rsidRPr="007C3B0C" w:rsidRDefault="007C3B0C" w:rsidP="007C3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552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3B0C" w:rsidRPr="007C3B0C" w:rsidRDefault="007C3B0C" w:rsidP="007C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Когда страх помогает, а когда мешает. Как справиться со страхом</w:t>
            </w:r>
          </w:p>
        </w:tc>
        <w:tc>
          <w:tcPr>
            <w:tcW w:w="240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3B0C" w:rsidRPr="007C3B0C" w:rsidRDefault="007C3B0C" w:rsidP="007C3B0C">
            <w:pPr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</w:tr>
      <w:tr w:rsidR="007C3B0C" w:rsidRPr="007C3B0C" w:rsidTr="005A428C">
        <w:trPr>
          <w:trHeight w:val="360"/>
        </w:trPr>
        <w:tc>
          <w:tcPr>
            <w:tcW w:w="112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3B0C" w:rsidRPr="007C3B0C" w:rsidRDefault="007C3B0C" w:rsidP="007C3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552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3B0C" w:rsidRPr="007C3B0C" w:rsidRDefault="007C3B0C" w:rsidP="007C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Как работать вместе</w:t>
            </w:r>
          </w:p>
        </w:tc>
        <w:tc>
          <w:tcPr>
            <w:tcW w:w="240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3B0C" w:rsidRPr="007C3B0C" w:rsidRDefault="007C3B0C" w:rsidP="007C3B0C">
            <w:pPr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</w:tr>
      <w:tr w:rsidR="007C3B0C" w:rsidRPr="007C3B0C" w:rsidTr="005A428C">
        <w:trPr>
          <w:trHeight w:val="360"/>
        </w:trPr>
        <w:tc>
          <w:tcPr>
            <w:tcW w:w="112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3B0C" w:rsidRPr="007C3B0C" w:rsidRDefault="007C3B0C" w:rsidP="007C3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552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3B0C" w:rsidRPr="007C3B0C" w:rsidRDefault="007C3B0C" w:rsidP="007C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Как услышать другого</w:t>
            </w:r>
          </w:p>
        </w:tc>
        <w:tc>
          <w:tcPr>
            <w:tcW w:w="240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3B0C" w:rsidRPr="007C3B0C" w:rsidRDefault="007C3B0C" w:rsidP="007C3B0C">
            <w:pPr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</w:tr>
      <w:tr w:rsidR="007C3B0C" w:rsidRPr="007C3B0C" w:rsidTr="005A428C">
        <w:trPr>
          <w:trHeight w:val="360"/>
        </w:trPr>
        <w:tc>
          <w:tcPr>
            <w:tcW w:w="112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3B0C" w:rsidRPr="007C3B0C" w:rsidRDefault="007C3B0C" w:rsidP="007C3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552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3B0C" w:rsidRPr="007C3B0C" w:rsidRDefault="007C3B0C" w:rsidP="007C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Как помочь другому</w:t>
            </w:r>
          </w:p>
        </w:tc>
        <w:tc>
          <w:tcPr>
            <w:tcW w:w="240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3B0C" w:rsidRPr="007C3B0C" w:rsidRDefault="007C3B0C" w:rsidP="007C3B0C">
            <w:pPr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</w:tr>
      <w:tr w:rsidR="007C3B0C" w:rsidRPr="007C3B0C" w:rsidTr="005A428C">
        <w:trPr>
          <w:trHeight w:val="360"/>
        </w:trPr>
        <w:tc>
          <w:tcPr>
            <w:tcW w:w="112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3B0C" w:rsidRPr="007C3B0C" w:rsidRDefault="007C3B0C" w:rsidP="007C3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552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3B0C" w:rsidRPr="007C3B0C" w:rsidRDefault="007C3B0C" w:rsidP="007C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Как попросить о помощ</w:t>
            </w:r>
            <w:hyperlink r:id="rId5" w:history="1"/>
            <w:r w:rsidRPr="007C3B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</w:t>
            </w:r>
          </w:p>
        </w:tc>
        <w:tc>
          <w:tcPr>
            <w:tcW w:w="240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3B0C" w:rsidRPr="007C3B0C" w:rsidRDefault="007C3B0C" w:rsidP="007C3B0C">
            <w:pPr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</w:tr>
      <w:tr w:rsidR="007C3B0C" w:rsidRPr="007C3B0C" w:rsidTr="005A428C">
        <w:trPr>
          <w:trHeight w:val="360"/>
        </w:trPr>
        <w:tc>
          <w:tcPr>
            <w:tcW w:w="112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3B0C" w:rsidRPr="007C3B0C" w:rsidRDefault="007C3B0C" w:rsidP="007C3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552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3B0C" w:rsidRPr="007C3B0C" w:rsidRDefault="007C3B0C" w:rsidP="007C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Как решать конфликты</w:t>
            </w:r>
          </w:p>
        </w:tc>
        <w:tc>
          <w:tcPr>
            <w:tcW w:w="240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3B0C" w:rsidRPr="007C3B0C" w:rsidRDefault="007C3B0C" w:rsidP="007C3B0C">
            <w:pPr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</w:tr>
      <w:tr w:rsidR="007C3B0C" w:rsidRPr="007C3B0C" w:rsidTr="005A428C">
        <w:trPr>
          <w:trHeight w:val="360"/>
        </w:trPr>
        <w:tc>
          <w:tcPr>
            <w:tcW w:w="112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3B0C" w:rsidRPr="007C3B0C" w:rsidRDefault="007C3B0C" w:rsidP="007C3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</w:t>
            </w:r>
          </w:p>
        </w:tc>
        <w:tc>
          <w:tcPr>
            <w:tcW w:w="552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3B0C" w:rsidRPr="007C3B0C" w:rsidRDefault="007C3B0C" w:rsidP="007C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Рецепт хорошего человека</w:t>
            </w:r>
          </w:p>
        </w:tc>
        <w:tc>
          <w:tcPr>
            <w:tcW w:w="240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3B0C" w:rsidRPr="007C3B0C" w:rsidRDefault="007C3B0C" w:rsidP="007C3B0C">
            <w:pPr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</w:tr>
      <w:tr w:rsidR="007C3B0C" w:rsidRPr="007C3B0C" w:rsidTr="005A428C">
        <w:trPr>
          <w:trHeight w:val="118"/>
        </w:trPr>
        <w:tc>
          <w:tcPr>
            <w:tcW w:w="6658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3B0C" w:rsidRPr="007C3B0C" w:rsidRDefault="007C3B0C" w:rsidP="007C3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Итого:</w:t>
            </w:r>
          </w:p>
        </w:tc>
        <w:tc>
          <w:tcPr>
            <w:tcW w:w="2409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3B0C" w:rsidRPr="007C3B0C" w:rsidRDefault="007C3B0C" w:rsidP="007C3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C3B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 ч</w:t>
            </w:r>
          </w:p>
        </w:tc>
      </w:tr>
    </w:tbl>
    <w:p w:rsidR="007C3B0C" w:rsidRPr="007C3B0C" w:rsidRDefault="007C3B0C" w:rsidP="007C3B0C">
      <w:pPr>
        <w:keepNext/>
        <w:keepLines/>
        <w:spacing w:after="200"/>
        <w:jc w:val="center"/>
        <w:outlineLvl w:val="0"/>
        <w:rPr>
          <w:rFonts w:ascii="Times New Roman" w:eastAsiaTheme="majorEastAsia" w:hAnsi="Times New Roman" w:cs="Times New Roman"/>
          <w:sz w:val="32"/>
          <w:szCs w:val="32"/>
        </w:rPr>
      </w:pPr>
    </w:p>
    <w:p w:rsidR="000C2E52" w:rsidRPr="007C3B0C" w:rsidRDefault="007C3B0C">
      <w:pPr>
        <w:rPr>
          <w:rFonts w:ascii="Times New Roman" w:eastAsiaTheme="majorEastAsia" w:hAnsi="Times New Roman" w:cs="Times New Roman"/>
          <w:sz w:val="32"/>
          <w:szCs w:val="32"/>
        </w:rPr>
      </w:pPr>
      <w:bookmarkStart w:id="16" w:name="_GoBack"/>
      <w:bookmarkEnd w:id="16"/>
    </w:p>
    <w:sectPr w:rsidR="000C2E52" w:rsidRPr="007C3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8612E"/>
    <w:multiLevelType w:val="multilevel"/>
    <w:tmpl w:val="DC043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0B3F67"/>
    <w:multiLevelType w:val="multilevel"/>
    <w:tmpl w:val="02607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AB0C4B"/>
    <w:multiLevelType w:val="multilevel"/>
    <w:tmpl w:val="A10E3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B0C"/>
    <w:rsid w:val="007C3B0C"/>
    <w:rsid w:val="008F60DA"/>
    <w:rsid w:val="0095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85B3A"/>
  <w15:chartTrackingRefBased/>
  <w15:docId w15:val="{B39FA6B9-CAD1-47A9-9D02-1F6FB6A22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.wikipedia.org/wiki/%D0%A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2450</Words>
  <Characters>13969</Characters>
  <Application>Microsoft Office Word</Application>
  <DocSecurity>0</DocSecurity>
  <Lines>116</Lines>
  <Paragraphs>32</Paragraphs>
  <ScaleCrop>false</ScaleCrop>
  <Company/>
  <LinksUpToDate>false</LinksUpToDate>
  <CharactersWithSpaces>16387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sch-152-123</dc:creator>
  <cp:keywords/>
  <dc:description/>
  <cp:lastModifiedBy>sch-152-123</cp:lastModifiedBy>
  <cp:revision>1</cp:revision>
  <dcterms:created xsi:type="dcterms:W3CDTF">2023-06-20T08:43:00Z</dcterms:created>
  <dcterms:modified xsi:type="dcterms:W3CDTF">2023-06-20T08:44:00Z</dcterms:modified>
</cp:coreProperties>
</file>