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95" w:rsidRPr="005F2FB2" w:rsidRDefault="00914530" w:rsidP="00F870B4">
      <w:pPr>
        <w:pStyle w:val="2"/>
        <w:spacing w:before="200" w:beforeAutospacing="0" w:after="200" w:afterAutospacing="0"/>
        <w:jc w:val="center"/>
        <w:rPr>
          <w:b w:val="0"/>
          <w:sz w:val="32"/>
          <w:szCs w:val="32"/>
        </w:rPr>
      </w:pPr>
      <w:bookmarkStart w:id="0" w:name="_Toc125131969"/>
      <w:r w:rsidRPr="005F2FB2">
        <w:rPr>
          <w:b w:val="0"/>
          <w:sz w:val="32"/>
          <w:szCs w:val="32"/>
        </w:rPr>
        <w:t>Рабочая программа курса</w:t>
      </w:r>
      <w:r w:rsidR="00B03251" w:rsidRPr="005F2FB2">
        <w:rPr>
          <w:b w:val="0"/>
          <w:sz w:val="32"/>
          <w:szCs w:val="32"/>
        </w:rPr>
        <w:t xml:space="preserve"> «</w:t>
      </w:r>
      <w:r w:rsidR="00734595" w:rsidRPr="005F2FB2">
        <w:rPr>
          <w:b w:val="0"/>
          <w:sz w:val="32"/>
          <w:szCs w:val="32"/>
        </w:rPr>
        <w:t>Сенсо</w:t>
      </w:r>
      <w:r w:rsidRPr="005F2FB2">
        <w:rPr>
          <w:b w:val="0"/>
          <w:sz w:val="32"/>
          <w:szCs w:val="32"/>
        </w:rPr>
        <w:t>моторная</w:t>
      </w:r>
      <w:r w:rsidR="00734595" w:rsidRPr="005F2FB2">
        <w:rPr>
          <w:b w:val="0"/>
          <w:sz w:val="32"/>
          <w:szCs w:val="32"/>
        </w:rPr>
        <w:t xml:space="preserve"> интеграция</w:t>
      </w:r>
      <w:r w:rsidR="00B03251" w:rsidRPr="005F2FB2">
        <w:rPr>
          <w:b w:val="0"/>
          <w:sz w:val="32"/>
          <w:szCs w:val="32"/>
        </w:rPr>
        <w:t>»</w:t>
      </w:r>
      <w:bookmarkEnd w:id="0"/>
    </w:p>
    <w:p w:rsidR="00914530" w:rsidRPr="005F2FB2" w:rsidRDefault="00914530" w:rsidP="009145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7"/>
          <w:i w:val="0"/>
          <w:sz w:val="28"/>
          <w:szCs w:val="28"/>
        </w:rPr>
      </w:pPr>
      <w:r w:rsidRPr="005F2FB2">
        <w:rPr>
          <w:rStyle w:val="a7"/>
          <w:i w:val="0"/>
          <w:sz w:val="28"/>
          <w:szCs w:val="28"/>
          <w:shd w:val="clear" w:color="auto" w:fill="FFFFFF"/>
        </w:rPr>
        <w:t>Проблема академической успеваемости является актуальной на сегодняшний день для многих обучающихся несмотря на отсутствие каких-либо выраженных нарушений развития. Некоторые дети испытывают серьезные трудности в освоении образовательной программы, которые не связаны с их уровнем интеллекта или нежеланием учиться. </w:t>
      </w:r>
      <w:r w:rsidRPr="005F2FB2">
        <w:rPr>
          <w:rStyle w:val="a7"/>
          <w:i w:val="0"/>
          <w:sz w:val="28"/>
          <w:szCs w:val="28"/>
        </w:rPr>
        <w:t>Традиционные методы психолого-педагогического воздействия на ребенка зачастую не приносят устойчивого положительного результата, так как они не устраняют первопричину нарушений</w:t>
      </w:r>
      <w:r w:rsidRPr="005F2FB2">
        <w:rPr>
          <w:rStyle w:val="a7"/>
          <w:i w:val="0"/>
          <w:sz w:val="28"/>
          <w:szCs w:val="28"/>
          <w:shd w:val="clear" w:color="auto" w:fill="FFFFFF"/>
        </w:rPr>
        <w:t xml:space="preserve">. Современные научные работы, исследующие данную проблему, определяют, что одной из основных причин трудностей обучения и воспитания детей, является нарушение сенсорной интеграции. </w:t>
      </w:r>
    </w:p>
    <w:p w:rsidR="00914530" w:rsidRPr="005F2FB2" w:rsidRDefault="00914530" w:rsidP="0091453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2FB2">
        <w:rPr>
          <w:rFonts w:ascii="Times New Roman" w:hAnsi="Times New Roman" w:cs="Times New Roman"/>
          <w:b/>
          <w:iCs/>
          <w:color w:val="auto"/>
          <w:sz w:val="28"/>
          <w:szCs w:val="28"/>
        </w:rPr>
        <w:t>Сенсорная интеграция</w:t>
      </w:r>
      <w:r w:rsidRPr="005F2FB2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– это процесс, в ходе которого человек принимает, различает и обрабатывает ощущения, поступающие через различные сенсорные системы, и использует эту информацию для организации и планирования своего поведения. </w:t>
      </w:r>
      <w:r w:rsidRPr="005F2FB2">
        <w:rPr>
          <w:rFonts w:ascii="Times New Roman" w:hAnsi="Times New Roman" w:cs="Times New Roman"/>
          <w:color w:val="auto"/>
          <w:sz w:val="28"/>
          <w:szCs w:val="28"/>
        </w:rPr>
        <w:t>Понятие сенсорной интеграции подразумевает не только обработку поступающих в мозг сенсорных импульсов, но также их упорядочивание, классификацию, благодаря чему у человека складывается определенное представление как о себе самом, так и об окружающей среде.</w:t>
      </w:r>
    </w:p>
    <w:p w:rsidR="00914530" w:rsidRPr="005F2FB2" w:rsidRDefault="00914530" w:rsidP="0091453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2FB2">
        <w:rPr>
          <w:rFonts w:ascii="Times New Roman" w:hAnsi="Times New Roman" w:cs="Times New Roman"/>
          <w:color w:val="auto"/>
          <w:sz w:val="28"/>
          <w:szCs w:val="28"/>
        </w:rPr>
        <w:t xml:space="preserve">Под </w:t>
      </w:r>
      <w:r w:rsidRPr="005F2FB2">
        <w:rPr>
          <w:rFonts w:ascii="Times New Roman" w:hAnsi="Times New Roman" w:cs="Times New Roman"/>
          <w:b/>
          <w:color w:val="auto"/>
          <w:sz w:val="28"/>
          <w:szCs w:val="28"/>
        </w:rPr>
        <w:t>дисфункцией сенсорной интеграции</w:t>
      </w:r>
      <w:r w:rsidRPr="005F2FB2">
        <w:rPr>
          <w:rFonts w:ascii="Times New Roman" w:hAnsi="Times New Roman" w:cs="Times New Roman"/>
          <w:color w:val="auto"/>
          <w:sz w:val="28"/>
          <w:szCs w:val="28"/>
        </w:rPr>
        <w:t xml:space="preserve"> понимают состояние, при котором сигналы, поступающие от различных органов чувств, не переводятся в соответствующий ответ, не организуются в соответствующую поведенческую реакцию. Проявления дисфункции могут быть различны: либо чрезмерная реакция на все окружающие раздражители (неспособность классифицировать главную и второстепенную информацию), либо недостаточная реакция или игнорирование (защита) поступающих стимулов. </w:t>
      </w:r>
    </w:p>
    <w:p w:rsidR="00914530" w:rsidRPr="005F2FB2" w:rsidRDefault="00914530" w:rsidP="0091453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2FB2">
        <w:rPr>
          <w:rFonts w:ascii="Times New Roman" w:hAnsi="Times New Roman" w:cs="Times New Roman"/>
          <w:color w:val="auto"/>
          <w:sz w:val="28"/>
          <w:szCs w:val="28"/>
        </w:rPr>
        <w:t>В качестве базовой методики общеразвивающей программы «Школа без границ» принят метод «</w:t>
      </w:r>
      <w:proofErr w:type="spellStart"/>
      <w:r w:rsidRPr="005F2FB2">
        <w:rPr>
          <w:rFonts w:ascii="Times New Roman" w:hAnsi="Times New Roman" w:cs="Times New Roman"/>
          <w:color w:val="auto"/>
          <w:sz w:val="28"/>
          <w:szCs w:val="28"/>
        </w:rPr>
        <w:t>Совопрактика</w:t>
      </w:r>
      <w:proofErr w:type="spellEnd"/>
      <w:r w:rsidRPr="005F2FB2">
        <w:rPr>
          <w:rFonts w:ascii="Times New Roman" w:hAnsi="Times New Roman" w:cs="Times New Roman"/>
          <w:color w:val="auto"/>
          <w:sz w:val="28"/>
          <w:szCs w:val="28"/>
        </w:rPr>
        <w:t xml:space="preserve"> базовая», разработчиком которого </w:t>
      </w:r>
      <w:r w:rsidRPr="005F2FB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является научно-методический центр компании </w:t>
      </w:r>
      <w:r w:rsidRPr="005F2FB2">
        <w:rPr>
          <w:rFonts w:ascii="Times New Roman" w:hAnsi="Times New Roman" w:cs="Times New Roman"/>
          <w:b/>
          <w:color w:val="auto"/>
          <w:sz w:val="28"/>
          <w:szCs w:val="28"/>
        </w:rPr>
        <w:t>«Сова-Нянька»</w:t>
      </w:r>
      <w:r w:rsidRPr="005F2FB2">
        <w:rPr>
          <w:rFonts w:ascii="Times New Roman" w:hAnsi="Times New Roman" w:cs="Times New Roman"/>
          <w:color w:val="auto"/>
          <w:sz w:val="28"/>
          <w:szCs w:val="28"/>
        </w:rPr>
        <w:t xml:space="preserve"> (г. Санкт-Петербург). </w:t>
      </w:r>
    </w:p>
    <w:p w:rsidR="00914530" w:rsidRPr="005F2FB2" w:rsidRDefault="00914530" w:rsidP="009145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B2">
        <w:rPr>
          <w:rFonts w:ascii="Times New Roman" w:hAnsi="Times New Roman" w:cs="Times New Roman"/>
          <w:b/>
          <w:sz w:val="28"/>
          <w:szCs w:val="28"/>
        </w:rPr>
        <w:t>Паспорт программы коррекционно-развивающего курса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5F2FB2" w:rsidRPr="005F2FB2" w:rsidTr="00055FA7">
        <w:tc>
          <w:tcPr>
            <w:tcW w:w="3539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программы – 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F2FB2">
              <w:rPr>
                <w:rFonts w:ascii="Times New Roman" w:hAnsi="Times New Roman" w:cs="Times New Roman"/>
                <w:i/>
                <w:sz w:val="28"/>
                <w:szCs w:val="28"/>
              </w:rPr>
              <w:t>развитие у ребенка собственной познавательно-исследовательской активности</w:t>
            </w: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 (метод «</w:t>
            </w:r>
            <w:proofErr w:type="spellStart"/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Совопрактика</w:t>
            </w:r>
            <w:proofErr w:type="spellEnd"/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»). 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– </w:t>
            </w: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компонентов учебной деятельности через решение двигательных и когнитивных задач в игровых сюжетах комплекса «Дома Совы». 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К компонентам учебной деятельности относим: 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способность </w:t>
            </w:r>
            <w:proofErr w:type="spellStart"/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>саморегуляции</w:t>
            </w:r>
            <w:proofErr w:type="spellEnd"/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>- целеполагание (постановка вопроса, из вопроса рождается цель);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работать в команде (коммуникативные навыки);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>- следование программы действий для достижения цели.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FB2" w:rsidRPr="005F2FB2" w:rsidTr="00055FA7">
        <w:tc>
          <w:tcPr>
            <w:tcW w:w="3539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программы: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1. Развивать ориентировку в пространстве: в собственном теле, в положении предметов относительно друг друга, на плоскости, в </w:t>
            </w:r>
            <w:proofErr w:type="spellStart"/>
            <w:proofErr w:type="gramStart"/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квази</w:t>
            </w:r>
            <w:proofErr w:type="spellEnd"/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пространстве</w:t>
            </w:r>
            <w:proofErr w:type="gramEnd"/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2. Тренировать сенсорные системы (вестибулярную, </w:t>
            </w:r>
            <w:proofErr w:type="spellStart"/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проприоцептивную</w:t>
            </w:r>
            <w:proofErr w:type="spellEnd"/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, слуховую, зрительную, тактильную) и смысловой подход к входящим ощущениям.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3. Развивать </w:t>
            </w:r>
            <w:r w:rsidRPr="005F2FB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все виды мыслительных процессов</w:t>
            </w:r>
            <w:r w:rsidRPr="005F2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таких как восприятие, память, формирование понятий, решение задач, воображение и логика.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4. Совершенствовать коммуникативные, волевые и лидерские навыки через работу в группе. 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5. Уточнять и закреплять знания, умения и навыки по основным предметам. Актуализировать и расширять словарь, </w:t>
            </w:r>
            <w:r w:rsidRPr="005F2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грамматический строй, развивать связную речь.</w:t>
            </w:r>
          </w:p>
        </w:tc>
      </w:tr>
      <w:tr w:rsidR="005F2FB2" w:rsidRPr="005F2FB2" w:rsidTr="00055FA7">
        <w:trPr>
          <w:trHeight w:val="1352"/>
        </w:trPr>
        <w:tc>
          <w:tcPr>
            <w:tcW w:w="3539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Адресат программы:</w:t>
            </w:r>
          </w:p>
        </w:tc>
        <w:tc>
          <w:tcPr>
            <w:tcW w:w="5806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Обучающиеся старшего дошкольного и младшего школьного возраста.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Программа ориентирована на следующие категории: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- обучающиеся с ограниченными возможностями здоровья;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- обучающиеся с трудностями усвоения общеобразовательной программы и социальной адаптации;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- опекаемые;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- обучающиеся в трудной жизненной ситуации, в том числе из семей СОП.</w:t>
            </w:r>
            <w:r w:rsidRPr="005F2F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</w:tr>
      <w:tr w:rsidR="005F2FB2" w:rsidRPr="005F2FB2" w:rsidTr="00055FA7">
        <w:trPr>
          <w:trHeight w:val="1018"/>
        </w:trPr>
        <w:tc>
          <w:tcPr>
            <w:tcW w:w="3539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курса:</w:t>
            </w:r>
          </w:p>
        </w:tc>
        <w:tc>
          <w:tcPr>
            <w:tcW w:w="5806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16 часов. 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При необходимости курс может быть пройден повторно.</w:t>
            </w:r>
          </w:p>
        </w:tc>
      </w:tr>
      <w:tr w:rsidR="005F2FB2" w:rsidRPr="005F2FB2" w:rsidTr="00055FA7">
        <w:trPr>
          <w:trHeight w:val="2130"/>
        </w:trPr>
        <w:tc>
          <w:tcPr>
            <w:tcW w:w="3539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методики курса</w:t>
            </w:r>
          </w:p>
        </w:tc>
        <w:tc>
          <w:tcPr>
            <w:tcW w:w="5806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Совопрактика</w:t>
            </w:r>
            <w:proofErr w:type="spellEnd"/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 базовая», Т. Мамина, В.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 Юдина;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- нейропсихологическая коррекция В.С. Колганова, Е.В. Пивоварова;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- сенсомоторная интеграция Татьяны </w:t>
            </w:r>
            <w:proofErr w:type="spellStart"/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Поневежской</w:t>
            </w:r>
            <w:proofErr w:type="spellEnd"/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2FB2" w:rsidRPr="005F2FB2" w:rsidTr="00055FA7">
        <w:trPr>
          <w:trHeight w:val="1747"/>
        </w:trPr>
        <w:tc>
          <w:tcPr>
            <w:tcW w:w="3539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освоения курса (навыки, умения, функции)</w:t>
            </w:r>
          </w:p>
        </w:tc>
        <w:tc>
          <w:tcPr>
            <w:tcW w:w="5806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1. Рост мотивации к учебной деятельности.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2. Совершенствование мелкой и общей моторики.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3. Развитие способности </w:t>
            </w:r>
            <w:proofErr w:type="spellStart"/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4. Положительная динамика в развитии высших психических функций.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5. Снятие (возможно, частичное) тревожности, </w:t>
            </w:r>
            <w:proofErr w:type="spellStart"/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гипервозбудимости</w:t>
            </w:r>
            <w:proofErr w:type="spellEnd"/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, негативных признаков социальной </w:t>
            </w:r>
            <w:proofErr w:type="spellStart"/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2FB2" w:rsidRPr="005F2FB2" w:rsidTr="00055FA7">
        <w:trPr>
          <w:trHeight w:val="2012"/>
        </w:trPr>
        <w:tc>
          <w:tcPr>
            <w:tcW w:w="3539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оценки результатов</w:t>
            </w:r>
          </w:p>
        </w:tc>
        <w:tc>
          <w:tcPr>
            <w:tcW w:w="5806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Психолого-педагогическая диагностика под редакцией Л.А. </w:t>
            </w:r>
            <w:proofErr w:type="spellStart"/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Сырвачевой</w:t>
            </w:r>
            <w:proofErr w:type="spellEnd"/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, Л.П. Уфимцевой, разделы: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- психомоторное развитие;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- когнитивное развитие;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- речевое развитие;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- психосоциальное развитие (опросник для родителей)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Протокол и инструкция обследования прилагается.</w:t>
            </w:r>
          </w:p>
        </w:tc>
      </w:tr>
    </w:tbl>
    <w:p w:rsidR="00914530" w:rsidRPr="005F2FB2" w:rsidRDefault="00914530" w:rsidP="00914530">
      <w:pPr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F2FB2">
        <w:rPr>
          <w:rFonts w:ascii="Times New Roman" w:hAnsi="Times New Roman" w:cs="Times New Roman"/>
          <w:sz w:val="28"/>
          <w:szCs w:val="28"/>
        </w:rPr>
        <w:br w:type="page"/>
      </w:r>
    </w:p>
    <w:p w:rsidR="00914530" w:rsidRPr="005F2FB2" w:rsidRDefault="00914530" w:rsidP="00914530">
      <w:pPr>
        <w:rPr>
          <w:rFonts w:ascii="Times New Roman" w:hAnsi="Times New Roman" w:cs="Times New Roman"/>
          <w:sz w:val="28"/>
          <w:szCs w:val="28"/>
        </w:rPr>
        <w:sectPr w:rsidR="00914530" w:rsidRPr="005F2FB2" w:rsidSect="0004776D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530" w:rsidRPr="005F2FB2" w:rsidRDefault="00914530" w:rsidP="009145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B2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курса, 16 часов</w:t>
      </w:r>
    </w:p>
    <w:tbl>
      <w:tblPr>
        <w:tblStyle w:val="a8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2169"/>
        <w:gridCol w:w="2934"/>
        <w:gridCol w:w="1843"/>
        <w:gridCol w:w="1771"/>
        <w:gridCol w:w="2198"/>
      </w:tblGrid>
      <w:tr w:rsidR="005F2FB2" w:rsidRPr="005F2FB2" w:rsidTr="00055FA7">
        <w:trPr>
          <w:tblHeader/>
        </w:trPr>
        <w:tc>
          <w:tcPr>
            <w:tcW w:w="562" w:type="dxa"/>
            <w:vMerge w:val="restart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985" w:type="dxa"/>
            <w:vMerge w:val="restart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  <w:vMerge w:val="restart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0915" w:type="dxa"/>
            <w:gridSpan w:val="5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задач </w:t>
            </w:r>
            <w:r w:rsidRPr="005F2FB2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задач из паспорта курса)</w:t>
            </w:r>
          </w:p>
        </w:tc>
      </w:tr>
      <w:tr w:rsidR="005F2FB2" w:rsidRPr="005F2FB2" w:rsidTr="00055FA7">
        <w:trPr>
          <w:tblHeader/>
        </w:trPr>
        <w:tc>
          <w:tcPr>
            <w:tcW w:w="562" w:type="dxa"/>
            <w:vMerge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1.Развивать ориентировку в пространстве</w:t>
            </w:r>
          </w:p>
        </w:tc>
        <w:tc>
          <w:tcPr>
            <w:tcW w:w="2934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2.Воздействовать на вестибулярную, тактильную и </w:t>
            </w:r>
            <w:proofErr w:type="spellStart"/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проприоцептивную</w:t>
            </w:r>
            <w:proofErr w:type="spellEnd"/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</w:t>
            </w:r>
          </w:p>
        </w:tc>
        <w:tc>
          <w:tcPr>
            <w:tcW w:w="1843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3.Способствовать когнитивному развитию</w:t>
            </w:r>
          </w:p>
        </w:tc>
        <w:tc>
          <w:tcPr>
            <w:tcW w:w="1771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4. Развивать коммуникативные навыки</w:t>
            </w:r>
          </w:p>
        </w:tc>
        <w:tc>
          <w:tcPr>
            <w:tcW w:w="2198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5. Развивать предметные УУД</w:t>
            </w:r>
          </w:p>
        </w:tc>
      </w:tr>
      <w:tr w:rsidR="005F2FB2" w:rsidRPr="005F2FB2" w:rsidTr="00055FA7">
        <w:trPr>
          <w:trHeight w:val="1515"/>
        </w:trPr>
        <w:tc>
          <w:tcPr>
            <w:tcW w:w="562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«В поисках живительной воды» (конспект в приложении)</w:t>
            </w:r>
          </w:p>
        </w:tc>
        <w:tc>
          <w:tcPr>
            <w:tcW w:w="1701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Развитие двигательных навыков, когнитивных процессов, стимулирование познавательной активности.</w:t>
            </w:r>
          </w:p>
        </w:tc>
        <w:tc>
          <w:tcPr>
            <w:tcW w:w="2169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Задания: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1.Разминка. Реципрокные движения рук и ног.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2.Тачка: упражнение в парах. Ведущий ребенок управляет ребенком-«тачкой» с помощью команд («направо», «налево», «вперед», «назад)</w:t>
            </w:r>
          </w:p>
        </w:tc>
        <w:tc>
          <w:tcPr>
            <w:tcW w:w="2934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Задания: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1.Выбрать геометрические фигуры определенной формы без опоры на зрение.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2.Раскачивание на бревне. Усложнение: поднимать с пола мелкие фигуры, находясь при этом на бревне и раскачиваясь.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3.Раскачивание на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соволенте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на животе с отрывом рук и ног, сбор пирамидки.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4. Метание мешочков с песком по мишени.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5. Прохождение тоннеля с препятствиями (массажными полусферами) </w:t>
            </w:r>
            <w:proofErr w:type="gramStart"/>
            <w:r w:rsidRPr="005F2FB2">
              <w:rPr>
                <w:rFonts w:ascii="Times New Roman" w:hAnsi="Times New Roman" w:cs="Times New Roman"/>
              </w:rPr>
              <w:t>с одновременны восприятием</w:t>
            </w:r>
            <w:proofErr w:type="gramEnd"/>
            <w:r w:rsidRPr="005F2FB2">
              <w:rPr>
                <w:rFonts w:ascii="Times New Roman" w:hAnsi="Times New Roman" w:cs="Times New Roman"/>
              </w:rPr>
              <w:t xml:space="preserve"> вербальной информации.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5. Вращение в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соволете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(возвращение из сказки).</w:t>
            </w:r>
          </w:p>
        </w:tc>
        <w:tc>
          <w:tcPr>
            <w:tcW w:w="1843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Задания: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1.Собрать слово-тему занятия из кубиков. 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2.Подобрать родственные слова к слову «вода».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3.Воспроизведение ритма после образца.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4.Запоминание однокоренных слов к слову «вода», выделение повторного слова.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4. Подбор признаков к слову «вода».</w:t>
            </w:r>
          </w:p>
        </w:tc>
        <w:tc>
          <w:tcPr>
            <w:tcW w:w="1771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Задания: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1.Договориться в упражнении «тачка» о ролях участников.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2.Решить очередность выполнения заданий.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3.Рефлексия о роли товарищей в команде.</w:t>
            </w:r>
          </w:p>
        </w:tc>
        <w:tc>
          <w:tcPr>
            <w:tcW w:w="2198" w:type="dxa"/>
          </w:tcPr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В ходе </w:t>
            </w:r>
            <w:proofErr w:type="gramStart"/>
            <w:r w:rsidRPr="005F2FB2">
              <w:rPr>
                <w:rFonts w:ascii="Times New Roman" w:hAnsi="Times New Roman" w:cs="Times New Roman"/>
              </w:rPr>
              <w:t>занятия</w:t>
            </w:r>
            <w:proofErr w:type="gramEnd"/>
            <w:r w:rsidRPr="005F2FB2">
              <w:rPr>
                <w:rFonts w:ascii="Times New Roman" w:hAnsi="Times New Roman" w:cs="Times New Roman"/>
              </w:rPr>
              <w:t xml:space="preserve"> обучающиеся узнают: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- о дефиците пресной воды на планете;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- об источниках пресной воды на планете земля (в том числе, самые крупные запасы – географическое местонахождение);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- возможных способах добычи пресной воды;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- повторят тему «Корень. Однокоренные слова»;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- расширят словарь признаков.</w:t>
            </w:r>
          </w:p>
        </w:tc>
      </w:tr>
      <w:tr w:rsidR="005F2FB2" w:rsidRPr="005F2FB2" w:rsidTr="00055FA7">
        <w:trPr>
          <w:trHeight w:val="1549"/>
        </w:trPr>
        <w:tc>
          <w:tcPr>
            <w:tcW w:w="562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«Центр подготовки космонавтов» (конспект прилагается)</w:t>
            </w:r>
          </w:p>
        </w:tc>
        <w:tc>
          <w:tcPr>
            <w:tcW w:w="1701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</w:rPr>
              <w:t>Развитие двигательных навыков, когнитивных процессов, стимулировани</w:t>
            </w:r>
            <w:r w:rsidRPr="005F2FB2">
              <w:rPr>
                <w:rFonts w:ascii="Times New Roman" w:hAnsi="Times New Roman" w:cs="Times New Roman"/>
              </w:rPr>
              <w:lastRenderedPageBreak/>
              <w:t>е познавательной активности.</w:t>
            </w:r>
          </w:p>
        </w:tc>
        <w:tc>
          <w:tcPr>
            <w:tcW w:w="2169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lastRenderedPageBreak/>
              <w:t>Задания: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1.Разминка. Реципрокные движения рук и ног.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2.Раскачивание на бревне с </w:t>
            </w:r>
            <w:r w:rsidRPr="005F2FB2">
              <w:rPr>
                <w:rFonts w:ascii="Times New Roman" w:hAnsi="Times New Roman" w:cs="Times New Roman"/>
              </w:rPr>
              <w:lastRenderedPageBreak/>
              <w:t>одновременным вытягиванием руки или ноги по заданию педагога (правя-левая)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lastRenderedPageBreak/>
              <w:t>Задания: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1.Ползание в тоннеле на спине без помощи рук, потом на животе. 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2.Раскачивание на бревне. 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lastRenderedPageBreak/>
              <w:t>3. В парах: написать на ладошке ребенку (глаза закрыты) печатную букву русского алфавита (можно английского). Ребенок, которому пишут букву, должен ее назвать.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5F2FB2">
              <w:rPr>
                <w:rFonts w:ascii="Times New Roman" w:hAnsi="Times New Roman" w:cs="Times New Roman"/>
              </w:rPr>
              <w:t>Лазание</w:t>
            </w:r>
            <w:proofErr w:type="gramEnd"/>
            <w:r w:rsidRPr="005F2FB2">
              <w:rPr>
                <w:rFonts w:ascii="Times New Roman" w:hAnsi="Times New Roman" w:cs="Times New Roman"/>
              </w:rPr>
              <w:t xml:space="preserve"> не касаясь пола: с платформы на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соволенту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. Сесть на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соволенте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и вытянуть ноги в коленях. Усложнение: перекидывание мяча с ребенком, сидящим на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соволенте</w:t>
            </w:r>
            <w:proofErr w:type="spellEnd"/>
            <w:r w:rsidRPr="005F2FB2">
              <w:rPr>
                <w:rFonts w:ascii="Times New Roman" w:hAnsi="Times New Roman" w:cs="Times New Roman"/>
              </w:rPr>
              <w:t>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5.Ползание под платформой с участием противоположных ног и рук.  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5.Вращение в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соволете</w:t>
            </w:r>
            <w:proofErr w:type="spellEnd"/>
            <w:r w:rsidRPr="005F2FB2">
              <w:rPr>
                <w:rFonts w:ascii="Times New Roman" w:hAnsi="Times New Roman" w:cs="Times New Roman"/>
              </w:rPr>
              <w:t>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</w:rPr>
              <w:t>6.Дыхательное упражнение: «скафандр».</w:t>
            </w:r>
          </w:p>
        </w:tc>
        <w:tc>
          <w:tcPr>
            <w:tcW w:w="1843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lastRenderedPageBreak/>
              <w:t>Задания:</w:t>
            </w:r>
          </w:p>
          <w:p w:rsidR="00914530" w:rsidRPr="005F2FB2" w:rsidRDefault="00914530" w:rsidP="00055FA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1.Четвертый лишний (на картинном материале в </w:t>
            </w:r>
            <w:r w:rsidRPr="005F2FB2">
              <w:rPr>
                <w:rFonts w:ascii="Times New Roman" w:hAnsi="Times New Roman" w:cs="Times New Roman"/>
              </w:rPr>
              <w:lastRenderedPageBreak/>
              <w:t>тоннеле или на платформе»</w:t>
            </w:r>
          </w:p>
          <w:p w:rsidR="00914530" w:rsidRPr="005F2FB2" w:rsidRDefault="00914530" w:rsidP="00055FA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2. Развитие речи: </w:t>
            </w:r>
          </w:p>
          <w:p w:rsidR="00914530" w:rsidRPr="005F2FB2" w:rsidRDefault="00914530" w:rsidP="00055FA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-подбор признаков;</w:t>
            </w:r>
          </w:p>
          <w:p w:rsidR="00914530" w:rsidRPr="005F2FB2" w:rsidRDefault="00914530" w:rsidP="00055FA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- выделение ударного слога;</w:t>
            </w:r>
          </w:p>
          <w:p w:rsidR="00914530" w:rsidRPr="005F2FB2" w:rsidRDefault="00914530" w:rsidP="00055FA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</w:rPr>
              <w:t>- подбор слов на определенный звук.</w:t>
            </w:r>
          </w:p>
        </w:tc>
        <w:tc>
          <w:tcPr>
            <w:tcW w:w="1771" w:type="dxa"/>
          </w:tcPr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lastRenderedPageBreak/>
              <w:t>Задания: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  <w:b/>
              </w:rPr>
              <w:t>1.</w:t>
            </w:r>
            <w:r w:rsidRPr="005F2FB2">
              <w:rPr>
                <w:rFonts w:ascii="Times New Roman" w:hAnsi="Times New Roman" w:cs="Times New Roman"/>
              </w:rPr>
              <w:t>Договориться об очередности.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 Задания в парах (написать на ладошке)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</w:rPr>
              <w:lastRenderedPageBreak/>
              <w:t>3. Оказать помощь в случае невыполнения задания другим участником.</w:t>
            </w:r>
          </w:p>
        </w:tc>
        <w:tc>
          <w:tcPr>
            <w:tcW w:w="2198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lastRenderedPageBreak/>
              <w:t>Задания: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1.Развивать словарный запас по теме «Космос»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</w:rPr>
              <w:lastRenderedPageBreak/>
              <w:t>2. Совершенствовать глагольный словарь и словарь признаков.</w:t>
            </w:r>
          </w:p>
        </w:tc>
      </w:tr>
      <w:tr w:rsidR="005F2FB2" w:rsidRPr="005F2FB2" w:rsidTr="00055FA7">
        <w:trPr>
          <w:trHeight w:val="1969"/>
        </w:trPr>
        <w:tc>
          <w:tcPr>
            <w:tcW w:w="562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 xml:space="preserve">«Приключения в стране </w:t>
            </w:r>
            <w:proofErr w:type="spellStart"/>
            <w:r w:rsidRPr="005F2FB2">
              <w:rPr>
                <w:rFonts w:ascii="Times New Roman" w:hAnsi="Times New Roman" w:cs="Times New Roman"/>
                <w:b/>
              </w:rPr>
              <w:t>Звуколандия</w:t>
            </w:r>
            <w:proofErr w:type="spellEnd"/>
            <w:r w:rsidRPr="005F2FB2">
              <w:rPr>
                <w:rFonts w:ascii="Times New Roman" w:hAnsi="Times New Roman" w:cs="Times New Roman"/>
                <w:b/>
              </w:rPr>
              <w:t>»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</w:rPr>
              <w:t>(конспект прилагается)</w:t>
            </w:r>
          </w:p>
        </w:tc>
        <w:tc>
          <w:tcPr>
            <w:tcW w:w="1701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</w:rPr>
              <w:t>Развитие двигательных навыков, когнитивных процессов, стимулирование познавательной активности.</w:t>
            </w:r>
          </w:p>
        </w:tc>
        <w:tc>
          <w:tcPr>
            <w:tcW w:w="2169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Задания: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1.Разминка. Реципрокные движения рук и ног.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2.Раскачивание на платформе (подвесной мост) с одновременным вытягиванием руки </w:t>
            </w:r>
            <w:r w:rsidRPr="005F2FB2">
              <w:rPr>
                <w:rFonts w:ascii="Times New Roman" w:hAnsi="Times New Roman" w:cs="Times New Roman"/>
              </w:rPr>
              <w:lastRenderedPageBreak/>
              <w:t>или ноги по заданию педагога (правя-левая).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3.Сбор </w:t>
            </w:r>
            <w:proofErr w:type="spellStart"/>
            <w:r w:rsidRPr="005F2FB2">
              <w:rPr>
                <w:rFonts w:ascii="Times New Roman" w:hAnsi="Times New Roman" w:cs="Times New Roman"/>
              </w:rPr>
              <w:t>пазла</w:t>
            </w:r>
            <w:proofErr w:type="spellEnd"/>
            <w:r w:rsidRPr="005F2FB2">
              <w:rPr>
                <w:rFonts w:ascii="Times New Roman" w:hAnsi="Times New Roman" w:cs="Times New Roman"/>
              </w:rPr>
              <w:t>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4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lastRenderedPageBreak/>
              <w:t>Задания: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1.Прохождение тоннеля по шагам (одно слово на гласный звук – один </w:t>
            </w:r>
            <w:proofErr w:type="gramStart"/>
            <w:r w:rsidRPr="005F2FB2">
              <w:rPr>
                <w:rFonts w:ascii="Times New Roman" w:hAnsi="Times New Roman" w:cs="Times New Roman"/>
              </w:rPr>
              <w:t>шаг,  в</w:t>
            </w:r>
            <w:proofErr w:type="gramEnd"/>
            <w:r w:rsidRPr="005F2FB2">
              <w:rPr>
                <w:rFonts w:ascii="Times New Roman" w:hAnsi="Times New Roman" w:cs="Times New Roman"/>
              </w:rPr>
              <w:t xml:space="preserve"> случае слова на согласный звук – ребенок говорит «Стоп»). 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lastRenderedPageBreak/>
              <w:t xml:space="preserve">2.Раскачивание на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соволенте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(один ребенок качает – другой сидит).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3. Перелезть из тоннеля на </w:t>
            </w:r>
            <w:proofErr w:type="gramStart"/>
            <w:r w:rsidRPr="005F2FB2">
              <w:rPr>
                <w:rFonts w:ascii="Times New Roman" w:hAnsi="Times New Roman" w:cs="Times New Roman"/>
              </w:rPr>
              <w:t>бревно</w:t>
            </w:r>
            <w:proofErr w:type="gramEnd"/>
            <w:r w:rsidRPr="005F2FB2">
              <w:rPr>
                <w:rFonts w:ascii="Times New Roman" w:hAnsi="Times New Roman" w:cs="Times New Roman"/>
              </w:rPr>
              <w:t xml:space="preserve"> не коснувшись ногами пола. Достать картинку на прищепке (с края тоннеля).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4. Качание на балансире со словами стихотворения.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5. Прыжки в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резиночку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с получением фрагмента </w:t>
            </w:r>
            <w:proofErr w:type="spellStart"/>
            <w:r w:rsidRPr="005F2FB2">
              <w:rPr>
                <w:rFonts w:ascii="Times New Roman" w:hAnsi="Times New Roman" w:cs="Times New Roman"/>
              </w:rPr>
              <w:t>пазла</w:t>
            </w:r>
            <w:proofErr w:type="spellEnd"/>
            <w:r w:rsidRPr="005F2FB2">
              <w:rPr>
                <w:rFonts w:ascii="Times New Roman" w:hAnsi="Times New Roman" w:cs="Times New Roman"/>
              </w:rPr>
              <w:t>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6. Вращение в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соволете</w:t>
            </w:r>
            <w:proofErr w:type="spellEnd"/>
            <w:r w:rsidRPr="005F2FB2">
              <w:rPr>
                <w:rFonts w:ascii="Times New Roman" w:hAnsi="Times New Roman" w:cs="Times New Roman"/>
              </w:rPr>
              <w:t>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7.Упражнение на дыхание.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lastRenderedPageBreak/>
              <w:t>Задание: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1.Поиск первого звука в слове (с одновременным выполнением движения вперед).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lastRenderedPageBreak/>
              <w:t xml:space="preserve">2. Сбор </w:t>
            </w:r>
            <w:proofErr w:type="spellStart"/>
            <w:r w:rsidRPr="005F2FB2">
              <w:rPr>
                <w:rFonts w:ascii="Times New Roman" w:hAnsi="Times New Roman" w:cs="Times New Roman"/>
              </w:rPr>
              <w:t>пазла</w:t>
            </w:r>
            <w:proofErr w:type="spellEnd"/>
            <w:r w:rsidRPr="005F2FB2">
              <w:rPr>
                <w:rFonts w:ascii="Times New Roman" w:hAnsi="Times New Roman" w:cs="Times New Roman"/>
              </w:rPr>
              <w:t>-гласных букв из картинок.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3. Дифференциация гласных звуков (в начале или в середине слова), на внимание: каждый ребенок поднимает руку только на своем звуке (а, о, и, у, э)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lastRenderedPageBreak/>
              <w:t>Задания: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  <w:b/>
              </w:rPr>
              <w:t>1.</w:t>
            </w:r>
            <w:r w:rsidRPr="005F2FB2">
              <w:rPr>
                <w:rFonts w:ascii="Times New Roman" w:hAnsi="Times New Roman" w:cs="Times New Roman"/>
              </w:rPr>
              <w:t>Договориться об очередности.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2. Задания в парах (качать по очереди другого на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соволенте</w:t>
            </w:r>
            <w:proofErr w:type="spellEnd"/>
            <w:r w:rsidRPr="005F2FB2">
              <w:rPr>
                <w:rFonts w:ascii="Times New Roman" w:hAnsi="Times New Roman" w:cs="Times New Roman"/>
              </w:rPr>
              <w:t>)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</w:rPr>
              <w:t xml:space="preserve">3. Оказать помощь в </w:t>
            </w:r>
            <w:r w:rsidRPr="005F2FB2">
              <w:rPr>
                <w:rFonts w:ascii="Times New Roman" w:hAnsi="Times New Roman" w:cs="Times New Roman"/>
              </w:rPr>
              <w:lastRenderedPageBreak/>
              <w:t>случае невыполнения задания другим участником (помочь перелезть или подсказать в задании на определение звука).</w:t>
            </w:r>
          </w:p>
        </w:tc>
        <w:tc>
          <w:tcPr>
            <w:tcW w:w="2198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lastRenderedPageBreak/>
              <w:t>В ходе занятия обучающиеся повторяют тему гласных звуков русского языка, расширяют словарный запас.</w:t>
            </w:r>
          </w:p>
        </w:tc>
      </w:tr>
      <w:tr w:rsidR="005F2FB2" w:rsidRPr="005F2FB2" w:rsidTr="00055FA7">
        <w:trPr>
          <w:trHeight w:val="2266"/>
        </w:trPr>
        <w:tc>
          <w:tcPr>
            <w:tcW w:w="562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Молодильные</w:t>
            </w:r>
            <w:proofErr w:type="spellEnd"/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яблочки» (конспект прилагается)</w:t>
            </w:r>
          </w:p>
        </w:tc>
        <w:tc>
          <w:tcPr>
            <w:tcW w:w="1701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</w:rPr>
              <w:t>Развитие двигательных навыков, когнитивных процессов, стимулирование познавательной активности.</w:t>
            </w:r>
          </w:p>
        </w:tc>
        <w:tc>
          <w:tcPr>
            <w:tcW w:w="2169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Задания: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1.Разминка. Реципрокные движения рук и ног.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2.Упражнение с </w:t>
            </w:r>
            <w:proofErr w:type="spellStart"/>
            <w:r w:rsidRPr="005F2FB2">
              <w:rPr>
                <w:rFonts w:ascii="Times New Roman" w:hAnsi="Times New Roman" w:cs="Times New Roman"/>
              </w:rPr>
              <w:t>кинезиологическим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мячом с заданиями на левую и правую руку).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4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Задания:</w:t>
            </w:r>
          </w:p>
          <w:p w:rsidR="00914530" w:rsidRPr="005F2FB2" w:rsidRDefault="00914530" w:rsidP="00055FA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1.Прохождение тоннеля (с одновременной когнитивной задачей).</w:t>
            </w:r>
          </w:p>
          <w:p w:rsidR="00914530" w:rsidRPr="005F2FB2" w:rsidRDefault="00914530" w:rsidP="00055FA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2.Работа с мячом по образцу (усложнение бросков о стену с каждым последующим уровнем).</w:t>
            </w:r>
          </w:p>
          <w:p w:rsidR="00914530" w:rsidRPr="005F2FB2" w:rsidRDefault="00914530" w:rsidP="00055FA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3.Воспроизведение ритма по образцу</w:t>
            </w:r>
          </w:p>
          <w:p w:rsidR="00914530" w:rsidRPr="005F2FB2" w:rsidRDefault="00914530" w:rsidP="00055FA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4. Ползание под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соволентой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с максимальным прижатием </w:t>
            </w:r>
            <w:r w:rsidRPr="005F2FB2">
              <w:rPr>
                <w:rFonts w:ascii="Times New Roman" w:hAnsi="Times New Roman" w:cs="Times New Roman"/>
              </w:rPr>
              <w:lastRenderedPageBreak/>
              <w:t>корпуса к полу (чтобы не задеть).</w:t>
            </w:r>
          </w:p>
          <w:p w:rsidR="00914530" w:rsidRPr="005F2FB2" w:rsidRDefault="00914530" w:rsidP="00055FA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5. Поиск реквизита (любые движения в пределах комплекса)</w:t>
            </w:r>
          </w:p>
          <w:p w:rsidR="00914530" w:rsidRPr="005F2FB2" w:rsidRDefault="00914530" w:rsidP="00055FA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6.Раскачивание на бревне.</w:t>
            </w:r>
          </w:p>
          <w:p w:rsidR="00914530" w:rsidRPr="005F2FB2" w:rsidRDefault="00914530" w:rsidP="00055FA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7.Вращение в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соволете</w:t>
            </w:r>
            <w:proofErr w:type="spellEnd"/>
            <w:r w:rsidRPr="005F2F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lastRenderedPageBreak/>
              <w:t>Задания:</w:t>
            </w:r>
          </w:p>
          <w:p w:rsidR="00914530" w:rsidRPr="005F2FB2" w:rsidRDefault="00914530" w:rsidP="002C49F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1.Подбор приставочных глаголов к корню </w:t>
            </w:r>
            <w:r w:rsidRPr="005F2FB2">
              <w:rPr>
                <w:rFonts w:ascii="Times New Roman" w:hAnsi="Times New Roman" w:cs="Times New Roman"/>
                <w:i/>
              </w:rPr>
              <w:t>бег.</w:t>
            </w:r>
            <w:r w:rsidRPr="005F2FB2">
              <w:rPr>
                <w:rFonts w:ascii="Times New Roman" w:hAnsi="Times New Roman" w:cs="Times New Roman"/>
              </w:rPr>
              <w:t xml:space="preserve"> </w:t>
            </w:r>
          </w:p>
          <w:p w:rsidR="00914530" w:rsidRPr="005F2FB2" w:rsidRDefault="00914530" w:rsidP="002C49F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2.Загадки-перевертыши.</w:t>
            </w:r>
          </w:p>
          <w:p w:rsidR="00914530" w:rsidRPr="005F2FB2" w:rsidRDefault="00914530" w:rsidP="002C49F8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3.Ребус на словообразование</w:t>
            </w:r>
          </w:p>
          <w:p w:rsidR="00914530" w:rsidRPr="005F2FB2" w:rsidRDefault="00914530" w:rsidP="00055FA7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</w:rPr>
              <w:t>4.Подбор слова с заданным звуком</w:t>
            </w:r>
          </w:p>
        </w:tc>
        <w:tc>
          <w:tcPr>
            <w:tcW w:w="1771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Задания: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1.Договориться об очередности.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2. Задания в парах (качать по очереди другого на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соволенте</w:t>
            </w:r>
            <w:proofErr w:type="spellEnd"/>
            <w:r w:rsidRPr="005F2FB2">
              <w:rPr>
                <w:rFonts w:ascii="Times New Roman" w:hAnsi="Times New Roman" w:cs="Times New Roman"/>
              </w:rPr>
              <w:t>)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</w:rPr>
              <w:t xml:space="preserve">3. Оказать помощь в случае невыполнения задания другим участником (помочь </w:t>
            </w:r>
            <w:r w:rsidRPr="005F2FB2">
              <w:rPr>
                <w:rFonts w:ascii="Times New Roman" w:hAnsi="Times New Roman" w:cs="Times New Roman"/>
              </w:rPr>
              <w:lastRenderedPageBreak/>
              <w:t>перелезть или подсказать в задании на определение звука).</w:t>
            </w:r>
          </w:p>
        </w:tc>
        <w:tc>
          <w:tcPr>
            <w:tcW w:w="2198" w:type="dxa"/>
          </w:tcPr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lastRenderedPageBreak/>
              <w:t>В ходе занятия обучающиеся повторяют наиболее известные сказочные произведения, приставочный способ образования глаголов, совершенствуют фонематические представления и звуковой анализ.</w:t>
            </w:r>
          </w:p>
        </w:tc>
      </w:tr>
      <w:tr w:rsidR="005F2FB2" w:rsidRPr="005F2FB2" w:rsidTr="00055FA7">
        <w:trPr>
          <w:trHeight w:val="585"/>
        </w:trPr>
        <w:tc>
          <w:tcPr>
            <w:tcW w:w="562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1985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«Путешествие по лесу к речке»</w:t>
            </w:r>
          </w:p>
        </w:tc>
        <w:tc>
          <w:tcPr>
            <w:tcW w:w="1701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Тренировка взаимодействия сенсорных систем (</w:t>
            </w:r>
            <w:proofErr w:type="spellStart"/>
            <w:r w:rsidRPr="005F2FB2">
              <w:rPr>
                <w:rFonts w:ascii="Times New Roman" w:hAnsi="Times New Roman" w:cs="Times New Roman"/>
              </w:rPr>
              <w:t>проприоцептивной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2FB2">
              <w:rPr>
                <w:rFonts w:ascii="Times New Roman" w:hAnsi="Times New Roman" w:cs="Times New Roman"/>
              </w:rPr>
              <w:t>вестибулярнойтактильной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2169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Маршрут обозначен указательными стрелками (тропа, мост, болото, река) 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Дети учатся ориентироваться по указателям.</w:t>
            </w:r>
          </w:p>
        </w:tc>
        <w:tc>
          <w:tcPr>
            <w:tcW w:w="2934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Задания:</w:t>
            </w:r>
          </w:p>
          <w:p w:rsidR="00914530" w:rsidRPr="005F2FB2" w:rsidRDefault="00914530" w:rsidP="002C49F8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Перешагивать, перепрыгивать препятствия.</w:t>
            </w:r>
          </w:p>
          <w:p w:rsidR="00914530" w:rsidRPr="005F2FB2" w:rsidRDefault="00914530" w:rsidP="002C49F8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Ползание под снарядами.</w:t>
            </w:r>
          </w:p>
          <w:p w:rsidR="00914530" w:rsidRPr="005F2FB2" w:rsidRDefault="00914530" w:rsidP="002C49F8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Ходьба по неустойчивой поверхности (хитрые камни)</w:t>
            </w:r>
          </w:p>
          <w:p w:rsidR="00914530" w:rsidRPr="005F2FB2" w:rsidRDefault="00914530" w:rsidP="002C49F8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Ходьба по балансирам. </w:t>
            </w:r>
          </w:p>
          <w:p w:rsidR="00914530" w:rsidRPr="005F2FB2" w:rsidRDefault="00914530" w:rsidP="002C49F8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Игра «Кочка, тропинка, копна» (зрительное и слуховое восприятие дети стараются контролировать свои действия.</w:t>
            </w:r>
          </w:p>
          <w:p w:rsidR="00914530" w:rsidRPr="005F2FB2" w:rsidRDefault="00914530" w:rsidP="00055FA7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6.Прохождение тоннеля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В перемещении и 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работе на тренажерах есть страховка со стороны педагога, ребёнок сам </w:t>
            </w:r>
            <w:r w:rsidRPr="005F2FB2">
              <w:rPr>
                <w:rFonts w:ascii="Times New Roman" w:hAnsi="Times New Roman" w:cs="Times New Roman"/>
              </w:rPr>
              <w:lastRenderedPageBreak/>
              <w:t>старается регулировать свои движения.</w:t>
            </w:r>
          </w:p>
          <w:p w:rsidR="00914530" w:rsidRPr="005F2FB2" w:rsidRDefault="00914530" w:rsidP="00055FA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lastRenderedPageBreak/>
              <w:t>Работают под речевые команды.</w:t>
            </w:r>
          </w:p>
        </w:tc>
        <w:tc>
          <w:tcPr>
            <w:tcW w:w="1771" w:type="dxa"/>
          </w:tcPr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Выполняют движения различной сложности (прыгают, выполняют задание на подвешенной опоре в равновесии, учатся устойчивости при перемещении, координацией движений, 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перемещаются по неустойчивой поверхности (пещера)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lastRenderedPageBreak/>
              <w:t xml:space="preserve">Расширение словарного запаса о жителях подводного мира. </w:t>
            </w:r>
          </w:p>
        </w:tc>
      </w:tr>
      <w:tr w:rsidR="005F2FB2" w:rsidRPr="005F2FB2" w:rsidTr="00055FA7">
        <w:tc>
          <w:tcPr>
            <w:tcW w:w="562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 xml:space="preserve">«Заколдованный лес» </w:t>
            </w:r>
          </w:p>
        </w:tc>
        <w:tc>
          <w:tcPr>
            <w:tcW w:w="1701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Развитие слухового восприятия, развитие ловкости, творческого воображения и мышления в различных режимах активности.</w:t>
            </w:r>
          </w:p>
        </w:tc>
        <w:tc>
          <w:tcPr>
            <w:tcW w:w="2169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В ходе занятия обучающиеся учатся ориентироваться по указателям разного цвета, перемещаться по полосе препятствий, воспринимают на слух и выполняют действия на тренажёрах.</w:t>
            </w:r>
          </w:p>
        </w:tc>
        <w:tc>
          <w:tcPr>
            <w:tcW w:w="2934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Задания:</w:t>
            </w:r>
          </w:p>
          <w:p w:rsidR="00914530" w:rsidRPr="005F2FB2" w:rsidRDefault="00914530" w:rsidP="002C49F8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Разминка под речитативы, сочетание движений рук и ног 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Ветер тихо клён качает, влево, вправо наклоняет, раз наклон, два наклон, зашумел </w:t>
            </w:r>
            <w:proofErr w:type="spellStart"/>
            <w:r w:rsidRPr="005F2FB2">
              <w:rPr>
                <w:rFonts w:ascii="Times New Roman" w:hAnsi="Times New Roman" w:cs="Times New Roman"/>
              </w:rPr>
              <w:t>листвою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клён.</w:t>
            </w:r>
          </w:p>
          <w:p w:rsidR="00914530" w:rsidRPr="005F2FB2" w:rsidRDefault="00914530" w:rsidP="002C49F8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Работа крупных мышц тела: пряжки, бег, ходьба. 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Задания: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1.Показывают мимикой и движениями кто живёт в заколдованном лесу (медведь, заяц, лиса, олень)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 Задание на развитие памяти.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3. 4й лишний</w:t>
            </w:r>
          </w:p>
        </w:tc>
        <w:tc>
          <w:tcPr>
            <w:tcW w:w="1771" w:type="dxa"/>
          </w:tcPr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1.Договориться об очередности.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2. Задания в парах (качать по очереди другого на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соволенте</w:t>
            </w:r>
            <w:proofErr w:type="spellEnd"/>
            <w:r w:rsidRPr="005F2FB2">
              <w:rPr>
                <w:rFonts w:ascii="Times New Roman" w:hAnsi="Times New Roman" w:cs="Times New Roman"/>
              </w:rPr>
              <w:t>)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3. Оказать помощь в случае невыполнения задания другим участником (помочь перелезть или подсказать в задании на определение звука).</w:t>
            </w:r>
          </w:p>
        </w:tc>
        <w:tc>
          <w:tcPr>
            <w:tcW w:w="2198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Пополнение активного словаря в соответствии с природной тематикой.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FB2" w:rsidRPr="005F2FB2" w:rsidTr="00055FA7">
        <w:tc>
          <w:tcPr>
            <w:tcW w:w="562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«Колобок»</w:t>
            </w:r>
          </w:p>
        </w:tc>
        <w:tc>
          <w:tcPr>
            <w:tcW w:w="1701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</w:rPr>
              <w:t>Создание условий для развития двигательной</w:t>
            </w:r>
            <w:r w:rsidRPr="005F2FB2">
              <w:rPr>
                <w:rFonts w:ascii="Times New Roman" w:hAnsi="Times New Roman" w:cs="Times New Roman"/>
                <w:b/>
              </w:rPr>
              <w:t xml:space="preserve"> </w:t>
            </w:r>
            <w:r w:rsidRPr="005F2FB2">
              <w:rPr>
                <w:rFonts w:ascii="Times New Roman" w:hAnsi="Times New Roman" w:cs="Times New Roman"/>
              </w:rPr>
              <w:t>активности детей</w:t>
            </w:r>
          </w:p>
        </w:tc>
        <w:tc>
          <w:tcPr>
            <w:tcW w:w="2169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Построить мост из «хитрых камней»</w:t>
            </w:r>
          </w:p>
        </w:tc>
        <w:tc>
          <w:tcPr>
            <w:tcW w:w="2934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Задание: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1.Прыжки в тоннеле, </w:t>
            </w:r>
            <w:proofErr w:type="gramStart"/>
            <w:r w:rsidRPr="005F2FB2">
              <w:rPr>
                <w:rFonts w:ascii="Times New Roman" w:hAnsi="Times New Roman" w:cs="Times New Roman"/>
              </w:rPr>
              <w:t>2.Проход</w:t>
            </w:r>
            <w:proofErr w:type="gramEnd"/>
            <w:r w:rsidRPr="005F2FB2">
              <w:rPr>
                <w:rFonts w:ascii="Times New Roman" w:hAnsi="Times New Roman" w:cs="Times New Roman"/>
              </w:rPr>
              <w:t xml:space="preserve"> спиной в перёд по маршруту (тоннель, платформа, бочка, бревно)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3.проползание под снарядами.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lastRenderedPageBreak/>
              <w:t>4.Перенос «хитрых камней» в\по тоннелю.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5. Ходьба по «камням»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6. Лазанье с одного снаряда на другой не касаясь пола.</w:t>
            </w:r>
          </w:p>
        </w:tc>
        <w:tc>
          <w:tcPr>
            <w:tcW w:w="1843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lastRenderedPageBreak/>
              <w:t>Сказочный сценарий, окружение знакомыми героями.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lastRenderedPageBreak/>
              <w:t>Анализ содержания сказки.</w:t>
            </w:r>
          </w:p>
        </w:tc>
        <w:tc>
          <w:tcPr>
            <w:tcW w:w="1771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lastRenderedPageBreak/>
              <w:t>Задание: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1.Договориться об очередности.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2.Задания в парах.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</w:rPr>
              <w:t xml:space="preserve">3. Оказать помощь в </w:t>
            </w:r>
            <w:r w:rsidRPr="005F2FB2">
              <w:rPr>
                <w:rFonts w:ascii="Times New Roman" w:hAnsi="Times New Roman" w:cs="Times New Roman"/>
              </w:rPr>
              <w:lastRenderedPageBreak/>
              <w:t>случае невыполнения задания другим участником (помочь перелезть или подсказать в задании)</w:t>
            </w:r>
          </w:p>
        </w:tc>
        <w:tc>
          <w:tcPr>
            <w:tcW w:w="2198" w:type="dxa"/>
            <w:vAlign w:val="center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lastRenderedPageBreak/>
              <w:t>Развитие творческого мышления, запоминание всех героев по порядку</w:t>
            </w:r>
          </w:p>
        </w:tc>
      </w:tr>
      <w:tr w:rsidR="005F2FB2" w:rsidRPr="005F2FB2" w:rsidTr="00055FA7">
        <w:tc>
          <w:tcPr>
            <w:tcW w:w="562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«Цирк»</w:t>
            </w:r>
          </w:p>
        </w:tc>
        <w:tc>
          <w:tcPr>
            <w:tcW w:w="1701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Развивать основные двигательные навыки</w:t>
            </w:r>
          </w:p>
        </w:tc>
        <w:tc>
          <w:tcPr>
            <w:tcW w:w="2169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Задания: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1.Разминка. Реципрокные движения рук и ног.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2.Упражнение с </w:t>
            </w:r>
            <w:proofErr w:type="spellStart"/>
            <w:r w:rsidRPr="005F2FB2">
              <w:rPr>
                <w:rFonts w:ascii="Times New Roman" w:hAnsi="Times New Roman" w:cs="Times New Roman"/>
              </w:rPr>
              <w:t>кинезиологическим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мячом с заданиями на левую и правую руку).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3.Стоя на платформе жонглировать мешочками.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4. Держа лабиринт в паре, прокатить мяч.</w:t>
            </w:r>
          </w:p>
        </w:tc>
        <w:tc>
          <w:tcPr>
            <w:tcW w:w="2934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Задание: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1.Забраться на бочку сверху, затем залезть внутрь и выбраться на платформу не касаясь пола.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2. Пройти по тоннелю, стоя ногами на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фитболе</w:t>
            </w:r>
            <w:proofErr w:type="spellEnd"/>
            <w:r w:rsidRPr="005F2FB2">
              <w:rPr>
                <w:rFonts w:ascii="Times New Roman" w:hAnsi="Times New Roman" w:cs="Times New Roman"/>
              </w:rPr>
              <w:t>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3. Используя «бревно» имитация езды на лошади.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4. Ходьба по канату.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5. Упражнение ласточка на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Соволёте</w:t>
            </w:r>
            <w:proofErr w:type="spellEnd"/>
            <w:r w:rsidRPr="005F2F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1.Собрать из различных слогов слова.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 По собранным словам отгадать тему занятия.</w:t>
            </w:r>
          </w:p>
        </w:tc>
        <w:tc>
          <w:tcPr>
            <w:tcW w:w="1771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Договорится о правильности действий для прохождения лабиринта.</w:t>
            </w:r>
          </w:p>
        </w:tc>
        <w:tc>
          <w:tcPr>
            <w:tcW w:w="2198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Вспомнить какие были задания и проанализировать что получилось, а что нет.</w:t>
            </w:r>
          </w:p>
        </w:tc>
      </w:tr>
      <w:tr w:rsidR="005F2FB2" w:rsidRPr="005F2FB2" w:rsidTr="00055FA7">
        <w:tc>
          <w:tcPr>
            <w:tcW w:w="562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«Победить дракона»</w:t>
            </w:r>
          </w:p>
        </w:tc>
        <w:tc>
          <w:tcPr>
            <w:tcW w:w="1701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Развивать социальный опыт детей средствами игровой деятельности через </w:t>
            </w:r>
            <w:r w:rsidRPr="005F2FB2">
              <w:rPr>
                <w:rFonts w:ascii="Times New Roman" w:hAnsi="Times New Roman" w:cs="Times New Roman"/>
              </w:rPr>
              <w:lastRenderedPageBreak/>
              <w:t>использования наглядного моделирования. Развивать умение ориентироваться в пространстве по схеме (карте)</w:t>
            </w:r>
          </w:p>
        </w:tc>
        <w:tc>
          <w:tcPr>
            <w:tcW w:w="2169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lastRenderedPageBreak/>
              <w:t>Задание: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t xml:space="preserve"> </w:t>
            </w:r>
            <w:r w:rsidRPr="005F2FB2">
              <w:rPr>
                <w:rFonts w:ascii="Times New Roman" w:hAnsi="Times New Roman" w:cs="Times New Roman"/>
              </w:rPr>
              <w:t>В ходе занятия обучающиеся ориентируются по карте используя обозначения-подсказки.</w:t>
            </w:r>
          </w:p>
        </w:tc>
        <w:tc>
          <w:tcPr>
            <w:tcW w:w="2934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Задание: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 «Ковёр-самолёт» -встать на платформу, раскачать её имитируя полёт.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 «Замок из песка» - пройти по мешкам-креслам сохраняя равновесие.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lastRenderedPageBreak/>
              <w:t>3. «Переправа» - перенести по тоннелю мягкие камни и построить из них мост.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4. «Козьи </w:t>
            </w:r>
            <w:proofErr w:type="spellStart"/>
            <w:r w:rsidRPr="005F2FB2">
              <w:rPr>
                <w:rFonts w:ascii="Times New Roman" w:hAnsi="Times New Roman" w:cs="Times New Roman"/>
              </w:rPr>
              <w:t>попрыгушки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» - пройти по балансировочной </w:t>
            </w:r>
            <w:proofErr w:type="gramStart"/>
            <w:r w:rsidRPr="005F2FB2">
              <w:rPr>
                <w:rFonts w:ascii="Times New Roman" w:hAnsi="Times New Roman" w:cs="Times New Roman"/>
              </w:rPr>
              <w:t>подушке</w:t>
            </w:r>
            <w:proofErr w:type="gramEnd"/>
            <w:r w:rsidRPr="005F2FB2">
              <w:rPr>
                <w:rFonts w:ascii="Times New Roman" w:hAnsi="Times New Roman" w:cs="Times New Roman"/>
              </w:rPr>
              <w:t xml:space="preserve"> не наступив на балансировочную массажную полусферу.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5. «Порт» - забраться по верёвочной лестнице на маяк (верхние крепления), достать подсказку.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6. «Порт счастья» - бочка с утяжелёнными одеялами, в которых спрятаны мягкие камни. Пролезть через бочку и найти камни.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</w:rPr>
              <w:t>7. «Битва с драконом» - кидать «камни» в подвесной футбол (5 попаданий)</w:t>
            </w:r>
          </w:p>
        </w:tc>
        <w:tc>
          <w:tcPr>
            <w:tcW w:w="1843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lastRenderedPageBreak/>
              <w:t>Задание: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 Собрать из разрезанных кусочков слово-подсказку.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</w:rPr>
              <w:t xml:space="preserve">2.По собранной подсказке </w:t>
            </w:r>
            <w:r w:rsidRPr="005F2FB2">
              <w:rPr>
                <w:rFonts w:ascii="Times New Roman" w:hAnsi="Times New Roman" w:cs="Times New Roman"/>
              </w:rPr>
              <w:lastRenderedPageBreak/>
              <w:t>определить дальнейший маршрут.</w:t>
            </w:r>
          </w:p>
        </w:tc>
        <w:tc>
          <w:tcPr>
            <w:tcW w:w="1771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lastRenderedPageBreak/>
              <w:t xml:space="preserve">Договорится и выбрать капитана команды. Взаимодействовать в команде. Следовать </w:t>
            </w:r>
            <w:r w:rsidRPr="005F2FB2">
              <w:rPr>
                <w:rFonts w:ascii="Times New Roman" w:hAnsi="Times New Roman" w:cs="Times New Roman"/>
              </w:rPr>
              <w:lastRenderedPageBreak/>
              <w:t>данной договорённости.</w:t>
            </w:r>
          </w:p>
        </w:tc>
        <w:tc>
          <w:tcPr>
            <w:tcW w:w="2198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</w:rPr>
              <w:lastRenderedPageBreak/>
              <w:t>Вспомнить какие были задания и проанализировать что получилось, а что нет.</w:t>
            </w:r>
          </w:p>
        </w:tc>
      </w:tr>
      <w:tr w:rsidR="005F2FB2" w:rsidRPr="005F2FB2" w:rsidTr="00055FA7">
        <w:tc>
          <w:tcPr>
            <w:tcW w:w="562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«Пиратский </w:t>
            </w:r>
            <w:proofErr w:type="spellStart"/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</w:rPr>
              <w:t>Развитие двигательных навыков, когнитивных процессов. Стимулирование познавательной активности.</w:t>
            </w:r>
          </w:p>
        </w:tc>
        <w:tc>
          <w:tcPr>
            <w:tcW w:w="2169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Задание: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</w:rPr>
              <w:t>В ходе занятия обучающиеся учатся ориентироваться по карте используя обозначения-подсказки.</w:t>
            </w:r>
          </w:p>
        </w:tc>
        <w:tc>
          <w:tcPr>
            <w:tcW w:w="2934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2FB2">
              <w:rPr>
                <w:rFonts w:ascii="Times New Roman" w:hAnsi="Times New Roman" w:cs="Times New Roman"/>
              </w:rPr>
              <w:t xml:space="preserve">. Забраться в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совобатут</w:t>
            </w:r>
            <w:proofErr w:type="spellEnd"/>
            <w:r w:rsidRPr="005F2FB2">
              <w:rPr>
                <w:rFonts w:ascii="Times New Roman" w:hAnsi="Times New Roman" w:cs="Times New Roman"/>
              </w:rPr>
              <w:t>, стоя на ногах достать свисающие на лентах задания.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F2FB2">
              <w:rPr>
                <w:rFonts w:ascii="Times New Roman" w:hAnsi="Times New Roman" w:cs="Times New Roman"/>
              </w:rPr>
              <w:t>Проползти на спине через бочку и найти лишнее слово.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</w:rPr>
              <w:t>3. Построить колодец из «мягких» камней»</w:t>
            </w:r>
          </w:p>
        </w:tc>
        <w:tc>
          <w:tcPr>
            <w:tcW w:w="1843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 Собрать разрезанную загадку.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 запомнить слова приклеенные внутри бочки\открепить по одному слову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lastRenderedPageBreak/>
              <w:t>Задание: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1.Договориться об очередности.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2.Задания в парах.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</w:rPr>
              <w:t xml:space="preserve">3. Оказать помощь в случае невыполнения задания другим </w:t>
            </w:r>
            <w:r w:rsidRPr="005F2FB2">
              <w:rPr>
                <w:rFonts w:ascii="Times New Roman" w:hAnsi="Times New Roman" w:cs="Times New Roman"/>
              </w:rPr>
              <w:lastRenderedPageBreak/>
              <w:t>участником (помочь перелезть или подсказать в задании)</w:t>
            </w:r>
          </w:p>
        </w:tc>
        <w:tc>
          <w:tcPr>
            <w:tcW w:w="2198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Развитие памяти, мышления, внимания.</w:t>
            </w:r>
          </w:p>
        </w:tc>
      </w:tr>
      <w:tr w:rsidR="005F2FB2" w:rsidRPr="005F2FB2" w:rsidTr="00055FA7">
        <w:tc>
          <w:tcPr>
            <w:tcW w:w="562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«Гарри Поттер»</w:t>
            </w:r>
          </w:p>
        </w:tc>
        <w:tc>
          <w:tcPr>
            <w:tcW w:w="1701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</w:rPr>
              <w:t>Развитие двигательных навыков, когнитивных процессов. Стимулирование познавательной активности.</w:t>
            </w:r>
          </w:p>
        </w:tc>
        <w:tc>
          <w:tcPr>
            <w:tcW w:w="2169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1. «Урок трансфигурации» - забраться в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соволёт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и выполнить ряд заданий (повернутся на право, на лево, на живот и т.д.)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</w:rPr>
              <w:t xml:space="preserve">2.  «урок </w:t>
            </w:r>
            <w:proofErr w:type="spellStart"/>
            <w:r w:rsidRPr="005F2FB2">
              <w:rPr>
                <w:rFonts w:ascii="Times New Roman" w:hAnsi="Times New Roman" w:cs="Times New Roman"/>
              </w:rPr>
              <w:t>зельеваренья</w:t>
            </w:r>
            <w:proofErr w:type="spellEnd"/>
            <w:r w:rsidRPr="005F2FB2">
              <w:rPr>
                <w:rFonts w:ascii="Times New Roman" w:hAnsi="Times New Roman" w:cs="Times New Roman"/>
              </w:rPr>
              <w:t>» - выполнить задание по инструкции (принеси предмет слева от лестницы и т.д.)</w:t>
            </w:r>
          </w:p>
        </w:tc>
        <w:tc>
          <w:tcPr>
            <w:tcW w:w="2934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1. «Урок полёта на метле» - сидя на бревне (метле) ловить </w:t>
            </w:r>
            <w:proofErr w:type="spellStart"/>
            <w:r w:rsidRPr="005F2FB2">
              <w:rPr>
                <w:rFonts w:ascii="Times New Roman" w:hAnsi="Times New Roman" w:cs="Times New Roman"/>
              </w:rPr>
              <w:t>кинезиологический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мяч.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2. «урок истории магии» - забраться по верёвочной лестнице за кусочками картинки. 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3. «урок защита от тёмных искусств» - бесшумно пройти по тоннелю и далее выполнить прыжки на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резиночки</w:t>
            </w:r>
            <w:proofErr w:type="spellEnd"/>
            <w:r w:rsidRPr="005F2FB2">
              <w:rPr>
                <w:rFonts w:ascii="Times New Roman" w:hAnsi="Times New Roman" w:cs="Times New Roman"/>
              </w:rPr>
              <w:t>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4. «урок заклинания» - пройти по сложенной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соволенте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и вспомнить скороговорку.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1. «урок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транфигурации</w:t>
            </w:r>
            <w:proofErr w:type="spellEnd"/>
            <w:r w:rsidRPr="005F2FB2">
              <w:rPr>
                <w:rFonts w:ascii="Times New Roman" w:hAnsi="Times New Roman" w:cs="Times New Roman"/>
              </w:rPr>
              <w:t>» Проговаривание заклинания (скороговорки)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2. «Урок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травологии</w:t>
            </w:r>
            <w:proofErr w:type="spellEnd"/>
            <w:r w:rsidRPr="005F2FB2">
              <w:rPr>
                <w:rFonts w:ascii="Times New Roman" w:hAnsi="Times New Roman" w:cs="Times New Roman"/>
              </w:rPr>
              <w:t>» - собрать правильную последовательность.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</w:rPr>
              <w:t>3. «Урок истории магии» - собрать изображение школы, и решить задачи на обороте.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Задание: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1.Договориться об очередности.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2.Задания в парах.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</w:rPr>
              <w:t>3. Оказать помощь в случае невыполнения задания другим участником (помочь перелезть или подсказать в задании)</w:t>
            </w:r>
          </w:p>
        </w:tc>
        <w:tc>
          <w:tcPr>
            <w:tcW w:w="2198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1.В ходе занятия дети вспомнили элементы растения.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 Дети нашли решения задач.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3. Расширения словарного запаса.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</w:p>
        </w:tc>
      </w:tr>
      <w:tr w:rsidR="005F2FB2" w:rsidRPr="005F2FB2" w:rsidTr="00055FA7">
        <w:trPr>
          <w:trHeight w:val="495"/>
        </w:trPr>
        <w:tc>
          <w:tcPr>
            <w:tcW w:w="562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«Зов джунглей»</w:t>
            </w:r>
          </w:p>
        </w:tc>
        <w:tc>
          <w:tcPr>
            <w:tcW w:w="1701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Развивать уверенное преодоление полосы препятствий и </w:t>
            </w:r>
            <w:proofErr w:type="spellStart"/>
            <w:r w:rsidRPr="005F2FB2">
              <w:rPr>
                <w:rFonts w:ascii="Times New Roman" w:hAnsi="Times New Roman" w:cs="Times New Roman"/>
              </w:rPr>
              <w:lastRenderedPageBreak/>
              <w:t>самостраховку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при выполнении упражнений. Продолжать формировать навык ориентировки в пространстве.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lastRenderedPageBreak/>
              <w:t>Задание: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 «Правая и левая» - пройти по «камням» и мягким балансирам </w:t>
            </w:r>
            <w:r w:rsidRPr="005F2FB2">
              <w:rPr>
                <w:rFonts w:ascii="Times New Roman" w:hAnsi="Times New Roman" w:cs="Times New Roman"/>
              </w:rPr>
              <w:lastRenderedPageBreak/>
              <w:t xml:space="preserve">наступая левой ногой только на «камни» \балансиры, а правой на балансиры\ «камни». 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lastRenderedPageBreak/>
              <w:t>Задание: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 «Бревно» - забраться на бревно, пройти по нему приставным шагом.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 «Платформа» -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lastRenderedPageBreak/>
              <w:t>1.Перейти с бревна на платформу не касаясь пола. 2.Выполнить приседание сохраняя равновесие (6 раз)</w:t>
            </w:r>
          </w:p>
          <w:p w:rsidR="00914530" w:rsidRPr="005F2FB2" w:rsidRDefault="00914530" w:rsidP="002C49F8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274" w:hanging="274"/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«Бочка» - удерживая равновесие залезть на бочку (1,2 круг), пролезть и пройдя по ней, спуститься на мягкий модуль. Пролезть сквозь бочку (3,4 круг)</w:t>
            </w:r>
          </w:p>
          <w:p w:rsidR="00914530" w:rsidRPr="005F2FB2" w:rsidRDefault="00914530" w:rsidP="002C49F8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274" w:hanging="274"/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 «Тоннель» - пройти по тоннелю с препятствиями («мягкие камни» -1, 2 круг, пройти по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фитболу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-2,3 круг). Вернутся на исходную позицию.</w:t>
            </w:r>
          </w:p>
          <w:p w:rsidR="00914530" w:rsidRPr="005F2FB2" w:rsidRDefault="00914530" w:rsidP="00055FA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lastRenderedPageBreak/>
              <w:t>Задание: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 Отгадывание загадок.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1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Рефлексия. Вспомнить животных про которых были загадки. </w:t>
            </w:r>
          </w:p>
        </w:tc>
        <w:tc>
          <w:tcPr>
            <w:tcW w:w="2198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Пополнение активного словаря в соответствии с природной тематикой.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FB2" w:rsidRPr="005F2FB2" w:rsidTr="00055FA7">
        <w:trPr>
          <w:trHeight w:val="495"/>
        </w:trPr>
        <w:tc>
          <w:tcPr>
            <w:tcW w:w="562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5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«Пернатый мир»</w:t>
            </w:r>
          </w:p>
        </w:tc>
        <w:tc>
          <w:tcPr>
            <w:tcW w:w="1701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Развитие двигательных навыков, когнитивных процессов. Стимулирование познавательной активности.</w:t>
            </w:r>
          </w:p>
        </w:tc>
        <w:tc>
          <w:tcPr>
            <w:tcW w:w="2169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Задание: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Прохождение по определённому маршруту (указанному в сценарии)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Задание: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 проползти сквозь бочку.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2.пройти по тропинке из балансиров.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3. встать на бревно, «поймать» равновесие и не касаясь пола перейти на платформу.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4. залезть в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совабатут</w:t>
            </w:r>
            <w:proofErr w:type="spellEnd"/>
            <w:r w:rsidRPr="005F2FB2">
              <w:rPr>
                <w:rFonts w:ascii="Times New Roman" w:hAnsi="Times New Roman" w:cs="Times New Roman"/>
              </w:rPr>
              <w:t>, взять одну «птицу», прикрепить её на теневое лото.</w:t>
            </w:r>
          </w:p>
        </w:tc>
        <w:tc>
          <w:tcPr>
            <w:tcW w:w="1843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Задание: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 изучение названий новых птиц их определение по видам.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2.развитие мышления.</w:t>
            </w:r>
          </w:p>
        </w:tc>
        <w:tc>
          <w:tcPr>
            <w:tcW w:w="1771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Рефлексия. Вспомнить птиц про которых были загадки.</w:t>
            </w:r>
          </w:p>
        </w:tc>
        <w:tc>
          <w:tcPr>
            <w:tcW w:w="2198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Пополнение активного словаря в соответствии с природной тематикой.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</w:p>
        </w:tc>
      </w:tr>
      <w:tr w:rsidR="005F2FB2" w:rsidRPr="005F2FB2" w:rsidTr="00055FA7">
        <w:trPr>
          <w:trHeight w:val="495"/>
        </w:trPr>
        <w:tc>
          <w:tcPr>
            <w:tcW w:w="562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5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«Пол – это лава»</w:t>
            </w:r>
          </w:p>
        </w:tc>
        <w:tc>
          <w:tcPr>
            <w:tcW w:w="1701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Развивать уверенное преодоление полосы препятствий и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самостраховку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при выполнении упражнений. Продолжать формировать навык ориентировки в пространстве</w:t>
            </w:r>
          </w:p>
        </w:tc>
        <w:tc>
          <w:tcPr>
            <w:tcW w:w="2169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Задание: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1.Прохождение по определённому маршруту (указанному в сценарии)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 Задания на платформе, ориентирование в пространстве, относительно своего тела.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3. собрать картинку по образцу из геометрических фигур.</w:t>
            </w:r>
          </w:p>
        </w:tc>
        <w:tc>
          <w:tcPr>
            <w:tcW w:w="2934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Задание:</w:t>
            </w:r>
          </w:p>
          <w:p w:rsidR="00914530" w:rsidRPr="005F2FB2" w:rsidRDefault="00914530" w:rsidP="00055FA7">
            <w:pPr>
              <w:pStyle w:val="a4"/>
              <w:ind w:left="133"/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1.Пройти по маршруту не касаясь пола.</w:t>
            </w:r>
          </w:p>
          <w:p w:rsidR="00914530" w:rsidRPr="005F2FB2" w:rsidRDefault="00914530" w:rsidP="00055FA7">
            <w:pPr>
              <w:pStyle w:val="a4"/>
              <w:ind w:left="133"/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(Платформа, тоннель,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совогнездо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, бревно, платформа,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соволента</w:t>
            </w:r>
            <w:proofErr w:type="spellEnd"/>
            <w:r w:rsidRPr="005F2FB2">
              <w:rPr>
                <w:rFonts w:ascii="Times New Roman" w:hAnsi="Times New Roman" w:cs="Times New Roman"/>
              </w:rPr>
              <w:t>)</w:t>
            </w:r>
          </w:p>
          <w:p w:rsidR="00914530" w:rsidRPr="005F2FB2" w:rsidRDefault="00914530" w:rsidP="00055FA7">
            <w:pPr>
              <w:pStyle w:val="a4"/>
              <w:ind w:left="133"/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2. раскачивание на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соволенте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. (Лечь на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соволенту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грудью- педагог раскачивает, ребёнок в это время набирает элементы </w:t>
            </w:r>
            <w:proofErr w:type="spellStart"/>
            <w:r w:rsidRPr="005F2FB2">
              <w:rPr>
                <w:rFonts w:ascii="Times New Roman" w:hAnsi="Times New Roman" w:cs="Times New Roman"/>
              </w:rPr>
              <w:t>пазла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для своей картинки) </w:t>
            </w:r>
          </w:p>
          <w:p w:rsidR="00914530" w:rsidRPr="005F2FB2" w:rsidRDefault="00914530" w:rsidP="00055FA7">
            <w:pPr>
              <w:pStyle w:val="a4"/>
              <w:ind w:left="133"/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3.закручевание в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соволете</w:t>
            </w:r>
            <w:proofErr w:type="spellEnd"/>
            <w:r w:rsidRPr="005F2FB2">
              <w:rPr>
                <w:rFonts w:ascii="Times New Roman" w:hAnsi="Times New Roman" w:cs="Times New Roman"/>
              </w:rPr>
              <w:t>. (</w:t>
            </w:r>
            <w:proofErr w:type="gramStart"/>
            <w:r w:rsidRPr="005F2FB2">
              <w:rPr>
                <w:rFonts w:ascii="Times New Roman" w:hAnsi="Times New Roman" w:cs="Times New Roman"/>
              </w:rPr>
              <w:t>С</w:t>
            </w:r>
            <w:proofErr w:type="gramEnd"/>
            <w:r w:rsidRPr="005F2FB2">
              <w:rPr>
                <w:rFonts w:ascii="Times New Roman" w:hAnsi="Times New Roman" w:cs="Times New Roman"/>
              </w:rPr>
              <w:t xml:space="preserve"> закрытыми глазами нужно определить часть тела, к которой прикасается ведущий)</w:t>
            </w:r>
          </w:p>
          <w:p w:rsidR="00914530" w:rsidRPr="005F2FB2" w:rsidRDefault="00914530" w:rsidP="00055FA7">
            <w:pPr>
              <w:pStyle w:val="a4"/>
              <w:ind w:left="1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Задание: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 Пройти по тоннелю, определить лишнее слово на слух.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 Пройти по тропинке отвечая на вопросы на общую осведомлённость (массажные коврики)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3.раскрашевание математической раскраски. 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4. бревно (для того, что бы добраться до платформы, нужно сдвинуть бревно – это делает педагог, для движения нужно отбить ритм-повторить за педагогом)</w:t>
            </w:r>
          </w:p>
        </w:tc>
        <w:tc>
          <w:tcPr>
            <w:tcW w:w="1771" w:type="dxa"/>
          </w:tcPr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Выполняют движения различной сложности (прыгают, выполняют задание на подвешенной опоре в равновесии, учатся устойчивости при перемещении, координацией движений, 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Перемещаются по неустойчивой поверхности</w:t>
            </w:r>
          </w:p>
        </w:tc>
        <w:tc>
          <w:tcPr>
            <w:tcW w:w="2198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Вспомнить какие были задания и проанализировать что получилось, а что нет.</w:t>
            </w:r>
          </w:p>
        </w:tc>
      </w:tr>
      <w:tr w:rsidR="005F2FB2" w:rsidRPr="005F2FB2" w:rsidTr="00055FA7">
        <w:trPr>
          <w:trHeight w:val="495"/>
        </w:trPr>
        <w:tc>
          <w:tcPr>
            <w:tcW w:w="562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4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1" w:type="dxa"/>
          </w:tcPr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</w:p>
        </w:tc>
      </w:tr>
      <w:tr w:rsidR="005F2FB2" w:rsidRPr="005F2FB2" w:rsidTr="00055FA7">
        <w:trPr>
          <w:trHeight w:val="495"/>
        </w:trPr>
        <w:tc>
          <w:tcPr>
            <w:tcW w:w="562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5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Эстафета «Сказ про Федота -стрельца»</w:t>
            </w:r>
          </w:p>
        </w:tc>
        <w:tc>
          <w:tcPr>
            <w:tcW w:w="1701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Развитие двигательных навыков, когнитивных процессов, стимулирование познавательной активности</w:t>
            </w: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9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Задание: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Движение по словесной инструкции педагога. (Тои шага вперёд, поворот на лево и т.д.) Ориентировка на плоскости.</w:t>
            </w:r>
          </w:p>
        </w:tc>
        <w:tc>
          <w:tcPr>
            <w:tcW w:w="2934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Задание: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1.Станция «Покорми лягушку» -дети с батута выполняют броски в бочку резиновые мячом. 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2.Станция «</w:t>
            </w:r>
            <w:proofErr w:type="spellStart"/>
            <w:r w:rsidRPr="005F2FB2">
              <w:rPr>
                <w:rFonts w:ascii="Times New Roman" w:hAnsi="Times New Roman" w:cs="Times New Roman"/>
              </w:rPr>
              <w:t>Кольцеброс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» -стоя на платформе выполняют прицельные броски в мишень. 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3. Станция «Злая белка» - с подвесной лестницы закинуть выполнять броски в цель (бочка) маленькими утяжелёнными мячиками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4. Станция «В яблочко» - игра в «</w:t>
            </w:r>
            <w:proofErr w:type="spellStart"/>
            <w:r w:rsidRPr="005F2FB2">
              <w:rPr>
                <w:rFonts w:ascii="Times New Roman" w:hAnsi="Times New Roman" w:cs="Times New Roman"/>
              </w:rPr>
              <w:t>Дартц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» сидя на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фитболе</w:t>
            </w:r>
            <w:proofErr w:type="spellEnd"/>
            <w:r w:rsidRPr="005F2F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Задания: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1. «Сложное лото» -определённый предмет обозначается геометрической фигурой. По инструкции педагога ребёнок должен разложить фигуры на плоя квадрата. 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2.Состовление предложения по схеме. (Развитее внимания, мышления, ориентировка в пространстве)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3. «Найди отличие»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4. «Рисование по памяти»</w:t>
            </w:r>
          </w:p>
        </w:tc>
        <w:tc>
          <w:tcPr>
            <w:tcW w:w="1771" w:type="dxa"/>
          </w:tcPr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, формирование эмоционального интеллекта. </w:t>
            </w:r>
          </w:p>
        </w:tc>
        <w:tc>
          <w:tcPr>
            <w:tcW w:w="2198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Повторение названий геометрических фигур. Изучение названий земноводных животных. Смысловое чтение.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Развитие кратковременной и зрительной памяти.</w:t>
            </w:r>
          </w:p>
        </w:tc>
      </w:tr>
      <w:tr w:rsidR="005F2FB2" w:rsidRPr="005F2FB2" w:rsidTr="00055FA7">
        <w:trPr>
          <w:trHeight w:val="495"/>
        </w:trPr>
        <w:tc>
          <w:tcPr>
            <w:tcW w:w="562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Сказкосочинитель</w:t>
            </w:r>
            <w:proofErr w:type="spellEnd"/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Развитие двигательных навыков, творчество и воображение, </w:t>
            </w:r>
            <w:r w:rsidRPr="005F2FB2">
              <w:rPr>
                <w:rFonts w:ascii="Times New Roman" w:hAnsi="Times New Roman" w:cs="Times New Roman"/>
              </w:rPr>
              <w:lastRenderedPageBreak/>
              <w:t>мелкой моторики.</w:t>
            </w:r>
          </w:p>
        </w:tc>
        <w:tc>
          <w:tcPr>
            <w:tcW w:w="2169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lastRenderedPageBreak/>
              <w:t>Задание: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 Ориентируясь по схеме собрать сказку из карточек.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t>Задание: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 Прогулка по массажным коврикам. (Разминка)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2. раскачивание на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соволёте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. (Лечь на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соволет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грудью- </w:t>
            </w:r>
            <w:r w:rsidRPr="005F2FB2">
              <w:rPr>
                <w:rFonts w:ascii="Times New Roman" w:hAnsi="Times New Roman" w:cs="Times New Roman"/>
              </w:rPr>
              <w:lastRenderedPageBreak/>
              <w:t xml:space="preserve">педагог раскачивает, ребёнок в это время набирает элементы </w:t>
            </w:r>
            <w:proofErr w:type="spellStart"/>
            <w:r w:rsidRPr="005F2FB2">
              <w:rPr>
                <w:rFonts w:ascii="Times New Roman" w:hAnsi="Times New Roman" w:cs="Times New Roman"/>
              </w:rPr>
              <w:t>пазла</w:t>
            </w:r>
            <w:proofErr w:type="spellEnd"/>
            <w:r w:rsidRPr="005F2FB2">
              <w:rPr>
                <w:rFonts w:ascii="Times New Roman" w:hAnsi="Times New Roman" w:cs="Times New Roman"/>
              </w:rPr>
              <w:t>\ «</w:t>
            </w:r>
            <w:proofErr w:type="spellStart"/>
            <w:r w:rsidRPr="005F2FB2">
              <w:rPr>
                <w:rFonts w:ascii="Times New Roman" w:hAnsi="Times New Roman" w:cs="Times New Roman"/>
              </w:rPr>
              <w:t>Туми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FB2">
              <w:rPr>
                <w:rFonts w:ascii="Times New Roman" w:hAnsi="Times New Roman" w:cs="Times New Roman"/>
              </w:rPr>
              <w:t>Иши</w:t>
            </w:r>
            <w:proofErr w:type="spellEnd"/>
            <w:r w:rsidRPr="005F2FB2">
              <w:rPr>
                <w:rFonts w:ascii="Times New Roman" w:hAnsi="Times New Roman" w:cs="Times New Roman"/>
              </w:rPr>
              <w:t>»)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3. «Парк» - перебраться с платформы на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фитбол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и раскачиваясь забраться внутрь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соволёта</w:t>
            </w:r>
            <w:proofErr w:type="spellEnd"/>
            <w:r w:rsidRPr="005F2FB2">
              <w:rPr>
                <w:rFonts w:ascii="Times New Roman" w:hAnsi="Times New Roman" w:cs="Times New Roman"/>
              </w:rPr>
              <w:t>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4. «Зыбучие пески» -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Совабатут</w:t>
            </w:r>
            <w:proofErr w:type="spellEnd"/>
            <w:r w:rsidRPr="005F2FB2">
              <w:rPr>
                <w:rFonts w:ascii="Times New Roman" w:hAnsi="Times New Roman" w:cs="Times New Roman"/>
              </w:rPr>
              <w:t>, подвешенный как тоннель, в нём препятствие (мячи).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5. «Спасти медведя» -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совабатут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 подвешивается в форме «</w:t>
            </w:r>
            <w:r w:rsidRPr="005F2FB2">
              <w:rPr>
                <w:rFonts w:ascii="Times New Roman" w:hAnsi="Times New Roman" w:cs="Times New Roman"/>
                <w:lang w:val="en-US"/>
              </w:rPr>
              <w:t>U</w:t>
            </w:r>
            <w:r w:rsidRPr="005F2FB2">
              <w:rPr>
                <w:rFonts w:ascii="Times New Roman" w:hAnsi="Times New Roman" w:cs="Times New Roman"/>
              </w:rPr>
              <w:t xml:space="preserve">», в него кладётся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фитбол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, который дети должны вытолкнуть из </w:t>
            </w:r>
            <w:proofErr w:type="spellStart"/>
            <w:r w:rsidRPr="005F2FB2">
              <w:rPr>
                <w:rFonts w:ascii="Times New Roman" w:hAnsi="Times New Roman" w:cs="Times New Roman"/>
              </w:rPr>
              <w:t>совабатута</w:t>
            </w:r>
            <w:proofErr w:type="spellEnd"/>
            <w:r w:rsidRPr="005F2FB2">
              <w:rPr>
                <w:rFonts w:ascii="Times New Roman" w:hAnsi="Times New Roman" w:cs="Times New Roman"/>
              </w:rPr>
              <w:t xml:space="preserve">. 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</w:rPr>
              <w:lastRenderedPageBreak/>
              <w:t>Задания: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1. Следовать инструкции.</w:t>
            </w:r>
          </w:p>
          <w:p w:rsidR="00914530" w:rsidRPr="005F2FB2" w:rsidRDefault="00914530" w:rsidP="00055FA7">
            <w:pPr>
              <w:jc w:val="center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 xml:space="preserve">2. игра «Крокодил» </w:t>
            </w:r>
            <w:r w:rsidRPr="005F2FB2">
              <w:rPr>
                <w:rFonts w:ascii="Times New Roman" w:hAnsi="Times New Roman" w:cs="Times New Roman"/>
              </w:rPr>
              <w:lastRenderedPageBreak/>
              <w:t xml:space="preserve">(дети встают «паровозиком» и последний показывает пантомимой слово, загаданное педагогом, впереди стоящему.) </w:t>
            </w:r>
          </w:p>
        </w:tc>
        <w:tc>
          <w:tcPr>
            <w:tcW w:w="1771" w:type="dxa"/>
          </w:tcPr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lastRenderedPageBreak/>
              <w:t>Взаимопомощь детей друг другу.</w:t>
            </w:r>
          </w:p>
          <w:p w:rsidR="00914530" w:rsidRPr="005F2FB2" w:rsidRDefault="00914530" w:rsidP="00055F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t>Рефлексия, обсуждение, что было сложно, получилось\не получилось.</w:t>
            </w:r>
          </w:p>
          <w:p w:rsidR="00914530" w:rsidRPr="005F2FB2" w:rsidRDefault="00914530" w:rsidP="00055FA7">
            <w:pPr>
              <w:rPr>
                <w:rFonts w:ascii="Times New Roman" w:hAnsi="Times New Roman" w:cs="Times New Roman"/>
              </w:rPr>
            </w:pPr>
            <w:r w:rsidRPr="005F2FB2">
              <w:rPr>
                <w:rFonts w:ascii="Times New Roman" w:hAnsi="Times New Roman" w:cs="Times New Roman"/>
              </w:rPr>
              <w:lastRenderedPageBreak/>
              <w:t>Познание окружающего мира, понимания последовательности.</w:t>
            </w:r>
          </w:p>
        </w:tc>
      </w:tr>
    </w:tbl>
    <w:p w:rsidR="00A64796" w:rsidRPr="0090389C" w:rsidRDefault="00A64796" w:rsidP="000D2A03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A64796" w:rsidRPr="0090389C" w:rsidSect="000D2A0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468" w:rsidRDefault="000C6468" w:rsidP="00227DA1">
      <w:pPr>
        <w:spacing w:after="0" w:line="240" w:lineRule="auto"/>
      </w:pPr>
      <w:r>
        <w:separator/>
      </w:r>
    </w:p>
  </w:endnote>
  <w:endnote w:type="continuationSeparator" w:id="0">
    <w:p w:rsidR="000C6468" w:rsidRDefault="000C6468" w:rsidP="0022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659542"/>
      <w:docPartObj>
        <w:docPartGallery w:val="Page Numbers (Bottom of Page)"/>
        <w:docPartUnique/>
      </w:docPartObj>
    </w:sdtPr>
    <w:sdtEndPr/>
    <w:sdtContent>
      <w:p w:rsidR="00EC78E0" w:rsidRDefault="00EC78E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A03">
          <w:rPr>
            <w:noProof/>
          </w:rPr>
          <w:t>14</w:t>
        </w:r>
        <w:r>
          <w:fldChar w:fldCharType="end"/>
        </w:r>
      </w:p>
    </w:sdtContent>
  </w:sdt>
  <w:p w:rsidR="00EC78E0" w:rsidRDefault="00EC78E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468" w:rsidRDefault="000C6468" w:rsidP="00227DA1">
      <w:pPr>
        <w:spacing w:after="0" w:line="240" w:lineRule="auto"/>
      </w:pPr>
      <w:r>
        <w:separator/>
      </w:r>
    </w:p>
  </w:footnote>
  <w:footnote w:type="continuationSeparator" w:id="0">
    <w:p w:rsidR="000C6468" w:rsidRDefault="000C6468" w:rsidP="00227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5DA2"/>
    <w:multiLevelType w:val="multilevel"/>
    <w:tmpl w:val="BA1E89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27624C0"/>
    <w:multiLevelType w:val="hybridMultilevel"/>
    <w:tmpl w:val="5B52E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D3B42"/>
    <w:multiLevelType w:val="multilevel"/>
    <w:tmpl w:val="28E4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53567"/>
    <w:multiLevelType w:val="hybridMultilevel"/>
    <w:tmpl w:val="D410E96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181B75"/>
    <w:multiLevelType w:val="hybridMultilevel"/>
    <w:tmpl w:val="268AF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353527"/>
    <w:multiLevelType w:val="hybridMultilevel"/>
    <w:tmpl w:val="92AE8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48612E"/>
    <w:multiLevelType w:val="multilevel"/>
    <w:tmpl w:val="DC04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903DA"/>
    <w:multiLevelType w:val="hybridMultilevel"/>
    <w:tmpl w:val="C2F0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024B7"/>
    <w:multiLevelType w:val="hybridMultilevel"/>
    <w:tmpl w:val="0B0287E4"/>
    <w:lvl w:ilvl="0" w:tplc="D6A86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A2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16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A9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68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C64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85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48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0B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DC0092"/>
    <w:multiLevelType w:val="multilevel"/>
    <w:tmpl w:val="0126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80AAD"/>
    <w:multiLevelType w:val="hybridMultilevel"/>
    <w:tmpl w:val="652CE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F3343"/>
    <w:multiLevelType w:val="hybridMultilevel"/>
    <w:tmpl w:val="70E0A492"/>
    <w:lvl w:ilvl="0" w:tplc="EBAA95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4C6052A"/>
    <w:multiLevelType w:val="hybridMultilevel"/>
    <w:tmpl w:val="0FB60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37541"/>
    <w:multiLevelType w:val="hybridMultilevel"/>
    <w:tmpl w:val="9A40F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D0185E"/>
    <w:multiLevelType w:val="hybridMultilevel"/>
    <w:tmpl w:val="22FA5290"/>
    <w:lvl w:ilvl="0" w:tplc="BBA05E7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33286"/>
    <w:multiLevelType w:val="multilevel"/>
    <w:tmpl w:val="0400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480F19"/>
    <w:multiLevelType w:val="hybridMultilevel"/>
    <w:tmpl w:val="25905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3F67"/>
    <w:multiLevelType w:val="multilevel"/>
    <w:tmpl w:val="0260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B479E3"/>
    <w:multiLevelType w:val="multilevel"/>
    <w:tmpl w:val="7C6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EB4C63"/>
    <w:multiLevelType w:val="multilevel"/>
    <w:tmpl w:val="4E42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A4FA6"/>
    <w:multiLevelType w:val="hybridMultilevel"/>
    <w:tmpl w:val="87B8FE36"/>
    <w:lvl w:ilvl="0" w:tplc="2772A6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33F8E"/>
    <w:multiLevelType w:val="hybridMultilevel"/>
    <w:tmpl w:val="0B0287E4"/>
    <w:lvl w:ilvl="0" w:tplc="D6A86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A2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16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A9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68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C64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85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48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0B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382B40"/>
    <w:multiLevelType w:val="hybridMultilevel"/>
    <w:tmpl w:val="63A654BE"/>
    <w:lvl w:ilvl="0" w:tplc="AEC2EC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C25C4"/>
    <w:multiLevelType w:val="hybridMultilevel"/>
    <w:tmpl w:val="0734A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3084A"/>
    <w:multiLevelType w:val="multilevel"/>
    <w:tmpl w:val="58DC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4B1F46"/>
    <w:multiLevelType w:val="hybridMultilevel"/>
    <w:tmpl w:val="4D66A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167C9"/>
    <w:multiLevelType w:val="hybridMultilevel"/>
    <w:tmpl w:val="B54E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B03A3"/>
    <w:multiLevelType w:val="hybridMultilevel"/>
    <w:tmpl w:val="C78CE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64F49"/>
    <w:multiLevelType w:val="hybridMultilevel"/>
    <w:tmpl w:val="AC106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4726D"/>
    <w:multiLevelType w:val="hybridMultilevel"/>
    <w:tmpl w:val="28BE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F62958"/>
    <w:multiLevelType w:val="multilevel"/>
    <w:tmpl w:val="9E0A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5C97082"/>
    <w:multiLevelType w:val="hybridMultilevel"/>
    <w:tmpl w:val="0B0287E4"/>
    <w:lvl w:ilvl="0" w:tplc="D6A86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A2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16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A9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68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C64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85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48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0B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323F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1CB19C1"/>
    <w:multiLevelType w:val="multilevel"/>
    <w:tmpl w:val="556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565A95"/>
    <w:multiLevelType w:val="hybridMultilevel"/>
    <w:tmpl w:val="0B0287E4"/>
    <w:lvl w:ilvl="0" w:tplc="D6A86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A2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16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A9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68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C64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85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48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0B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AB0C4B"/>
    <w:multiLevelType w:val="multilevel"/>
    <w:tmpl w:val="A10E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E548A9"/>
    <w:multiLevelType w:val="hybridMultilevel"/>
    <w:tmpl w:val="D752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B0468"/>
    <w:multiLevelType w:val="hybridMultilevel"/>
    <w:tmpl w:val="6E50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522AF"/>
    <w:multiLevelType w:val="hybridMultilevel"/>
    <w:tmpl w:val="755A67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ECE367E"/>
    <w:multiLevelType w:val="multilevel"/>
    <w:tmpl w:val="6D38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EC7257"/>
    <w:multiLevelType w:val="multilevel"/>
    <w:tmpl w:val="A1CC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8F5F37"/>
    <w:multiLevelType w:val="hybridMultilevel"/>
    <w:tmpl w:val="379A9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A1500C"/>
    <w:multiLevelType w:val="hybridMultilevel"/>
    <w:tmpl w:val="68F6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1"/>
  </w:num>
  <w:num w:numId="4">
    <w:abstractNumId w:val="8"/>
  </w:num>
  <w:num w:numId="5">
    <w:abstractNumId w:val="21"/>
  </w:num>
  <w:num w:numId="6">
    <w:abstractNumId w:val="34"/>
  </w:num>
  <w:num w:numId="7">
    <w:abstractNumId w:val="27"/>
  </w:num>
  <w:num w:numId="8">
    <w:abstractNumId w:val="7"/>
  </w:num>
  <w:num w:numId="9">
    <w:abstractNumId w:val="4"/>
  </w:num>
  <w:num w:numId="10">
    <w:abstractNumId w:val="40"/>
  </w:num>
  <w:num w:numId="11">
    <w:abstractNumId w:val="13"/>
  </w:num>
  <w:num w:numId="12">
    <w:abstractNumId w:val="35"/>
  </w:num>
  <w:num w:numId="13">
    <w:abstractNumId w:val="6"/>
  </w:num>
  <w:num w:numId="14">
    <w:abstractNumId w:val="17"/>
  </w:num>
  <w:num w:numId="15">
    <w:abstractNumId w:val="30"/>
  </w:num>
  <w:num w:numId="16">
    <w:abstractNumId w:val="28"/>
  </w:num>
  <w:num w:numId="17">
    <w:abstractNumId w:val="1"/>
  </w:num>
  <w:num w:numId="18">
    <w:abstractNumId w:val="26"/>
  </w:num>
  <w:num w:numId="19">
    <w:abstractNumId w:val="24"/>
  </w:num>
  <w:num w:numId="20">
    <w:abstractNumId w:val="18"/>
  </w:num>
  <w:num w:numId="21">
    <w:abstractNumId w:val="15"/>
  </w:num>
  <w:num w:numId="22">
    <w:abstractNumId w:val="9"/>
  </w:num>
  <w:num w:numId="23">
    <w:abstractNumId w:val="39"/>
  </w:num>
  <w:num w:numId="24">
    <w:abstractNumId w:val="25"/>
  </w:num>
  <w:num w:numId="25">
    <w:abstractNumId w:val="42"/>
  </w:num>
  <w:num w:numId="26">
    <w:abstractNumId w:val="19"/>
  </w:num>
  <w:num w:numId="27">
    <w:abstractNumId w:val="2"/>
  </w:num>
  <w:num w:numId="28">
    <w:abstractNumId w:val="5"/>
  </w:num>
  <w:num w:numId="29">
    <w:abstractNumId w:val="16"/>
  </w:num>
  <w:num w:numId="30">
    <w:abstractNumId w:val="37"/>
  </w:num>
  <w:num w:numId="31">
    <w:abstractNumId w:val="20"/>
  </w:num>
  <w:num w:numId="32">
    <w:abstractNumId w:val="0"/>
  </w:num>
  <w:num w:numId="33">
    <w:abstractNumId w:val="36"/>
  </w:num>
  <w:num w:numId="34">
    <w:abstractNumId w:val="11"/>
  </w:num>
  <w:num w:numId="35">
    <w:abstractNumId w:val="22"/>
  </w:num>
  <w:num w:numId="36">
    <w:abstractNumId w:val="12"/>
  </w:num>
  <w:num w:numId="37">
    <w:abstractNumId w:val="23"/>
  </w:num>
  <w:num w:numId="38">
    <w:abstractNumId w:val="33"/>
  </w:num>
  <w:num w:numId="39">
    <w:abstractNumId w:val="10"/>
  </w:num>
  <w:num w:numId="40">
    <w:abstractNumId w:val="14"/>
  </w:num>
  <w:num w:numId="41">
    <w:abstractNumId w:val="29"/>
  </w:num>
  <w:num w:numId="42">
    <w:abstractNumId w:val="41"/>
  </w:num>
  <w:num w:numId="43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2C"/>
    <w:rsid w:val="00002E5F"/>
    <w:rsid w:val="00012A12"/>
    <w:rsid w:val="0001462D"/>
    <w:rsid w:val="000200E6"/>
    <w:rsid w:val="00040C6C"/>
    <w:rsid w:val="00046EDB"/>
    <w:rsid w:val="0004776D"/>
    <w:rsid w:val="00055F21"/>
    <w:rsid w:val="00055FA7"/>
    <w:rsid w:val="0007313A"/>
    <w:rsid w:val="00074B6F"/>
    <w:rsid w:val="00090804"/>
    <w:rsid w:val="000937E3"/>
    <w:rsid w:val="000A0882"/>
    <w:rsid w:val="000C6468"/>
    <w:rsid w:val="000D2A03"/>
    <w:rsid w:val="000E225F"/>
    <w:rsid w:val="00101932"/>
    <w:rsid w:val="001202EF"/>
    <w:rsid w:val="001203CC"/>
    <w:rsid w:val="0014724F"/>
    <w:rsid w:val="001537FD"/>
    <w:rsid w:val="001601A3"/>
    <w:rsid w:val="00196911"/>
    <w:rsid w:val="001B0F4F"/>
    <w:rsid w:val="001E152C"/>
    <w:rsid w:val="001E1568"/>
    <w:rsid w:val="001E302E"/>
    <w:rsid w:val="001E55E1"/>
    <w:rsid w:val="0021346B"/>
    <w:rsid w:val="00214768"/>
    <w:rsid w:val="00214F8D"/>
    <w:rsid w:val="00217A63"/>
    <w:rsid w:val="002257A5"/>
    <w:rsid w:val="00227DA1"/>
    <w:rsid w:val="0023195A"/>
    <w:rsid w:val="0023206C"/>
    <w:rsid w:val="0023222C"/>
    <w:rsid w:val="002401B9"/>
    <w:rsid w:val="00252043"/>
    <w:rsid w:val="00255245"/>
    <w:rsid w:val="002B069E"/>
    <w:rsid w:val="002B4190"/>
    <w:rsid w:val="002B6D0B"/>
    <w:rsid w:val="002C49F8"/>
    <w:rsid w:val="002E2AA8"/>
    <w:rsid w:val="002F6323"/>
    <w:rsid w:val="0031750A"/>
    <w:rsid w:val="003277B2"/>
    <w:rsid w:val="003544B8"/>
    <w:rsid w:val="00371E1A"/>
    <w:rsid w:val="0037529A"/>
    <w:rsid w:val="003B25CE"/>
    <w:rsid w:val="003C1757"/>
    <w:rsid w:val="003C499B"/>
    <w:rsid w:val="003F4540"/>
    <w:rsid w:val="0040202A"/>
    <w:rsid w:val="00411913"/>
    <w:rsid w:val="004258BC"/>
    <w:rsid w:val="004455A0"/>
    <w:rsid w:val="004845A3"/>
    <w:rsid w:val="004853B9"/>
    <w:rsid w:val="004A2996"/>
    <w:rsid w:val="004B11FF"/>
    <w:rsid w:val="004B597C"/>
    <w:rsid w:val="004F0426"/>
    <w:rsid w:val="004F2C41"/>
    <w:rsid w:val="0051478F"/>
    <w:rsid w:val="005305C7"/>
    <w:rsid w:val="00542815"/>
    <w:rsid w:val="005438AE"/>
    <w:rsid w:val="00544170"/>
    <w:rsid w:val="00570D42"/>
    <w:rsid w:val="005B0FED"/>
    <w:rsid w:val="005F0454"/>
    <w:rsid w:val="005F2FB2"/>
    <w:rsid w:val="0060010C"/>
    <w:rsid w:val="006260C7"/>
    <w:rsid w:val="00635292"/>
    <w:rsid w:val="0065657F"/>
    <w:rsid w:val="0067631A"/>
    <w:rsid w:val="0068208A"/>
    <w:rsid w:val="00687FB6"/>
    <w:rsid w:val="006A3C0B"/>
    <w:rsid w:val="006B60CE"/>
    <w:rsid w:val="00722BD8"/>
    <w:rsid w:val="00734595"/>
    <w:rsid w:val="00763110"/>
    <w:rsid w:val="007B65CE"/>
    <w:rsid w:val="007C43D8"/>
    <w:rsid w:val="007D3F46"/>
    <w:rsid w:val="007E37AE"/>
    <w:rsid w:val="007F35C4"/>
    <w:rsid w:val="007F73ED"/>
    <w:rsid w:val="008219ED"/>
    <w:rsid w:val="00824958"/>
    <w:rsid w:val="0083264B"/>
    <w:rsid w:val="00835F02"/>
    <w:rsid w:val="008809AD"/>
    <w:rsid w:val="008B3D2E"/>
    <w:rsid w:val="008C4151"/>
    <w:rsid w:val="008E6074"/>
    <w:rsid w:val="008F22A9"/>
    <w:rsid w:val="008F4BFF"/>
    <w:rsid w:val="008F62CF"/>
    <w:rsid w:val="00901D35"/>
    <w:rsid w:val="0090389C"/>
    <w:rsid w:val="00914530"/>
    <w:rsid w:val="0091536C"/>
    <w:rsid w:val="00923877"/>
    <w:rsid w:val="009511DF"/>
    <w:rsid w:val="00961B7B"/>
    <w:rsid w:val="009747B8"/>
    <w:rsid w:val="00987501"/>
    <w:rsid w:val="009A2A49"/>
    <w:rsid w:val="009A40B6"/>
    <w:rsid w:val="009E0631"/>
    <w:rsid w:val="009E2AA7"/>
    <w:rsid w:val="009E3F09"/>
    <w:rsid w:val="009E4796"/>
    <w:rsid w:val="009F04DF"/>
    <w:rsid w:val="009F2258"/>
    <w:rsid w:val="00A41B21"/>
    <w:rsid w:val="00A50091"/>
    <w:rsid w:val="00A64796"/>
    <w:rsid w:val="00A73EC5"/>
    <w:rsid w:val="00A746E9"/>
    <w:rsid w:val="00A82F69"/>
    <w:rsid w:val="00A97187"/>
    <w:rsid w:val="00AA37C2"/>
    <w:rsid w:val="00AB3BEC"/>
    <w:rsid w:val="00AC375E"/>
    <w:rsid w:val="00AC7D20"/>
    <w:rsid w:val="00AE2857"/>
    <w:rsid w:val="00AF5865"/>
    <w:rsid w:val="00B03251"/>
    <w:rsid w:val="00B06D93"/>
    <w:rsid w:val="00B42E47"/>
    <w:rsid w:val="00B44185"/>
    <w:rsid w:val="00B75D6A"/>
    <w:rsid w:val="00B83C2C"/>
    <w:rsid w:val="00B87E41"/>
    <w:rsid w:val="00B92966"/>
    <w:rsid w:val="00BA257E"/>
    <w:rsid w:val="00BD02CA"/>
    <w:rsid w:val="00BD4F7B"/>
    <w:rsid w:val="00BE12A3"/>
    <w:rsid w:val="00BE60E5"/>
    <w:rsid w:val="00C157A9"/>
    <w:rsid w:val="00C31F87"/>
    <w:rsid w:val="00C404F1"/>
    <w:rsid w:val="00C44188"/>
    <w:rsid w:val="00C5214B"/>
    <w:rsid w:val="00C61BEC"/>
    <w:rsid w:val="00C846A7"/>
    <w:rsid w:val="00CC0951"/>
    <w:rsid w:val="00CC33B7"/>
    <w:rsid w:val="00CC4423"/>
    <w:rsid w:val="00CD4519"/>
    <w:rsid w:val="00CE2A9A"/>
    <w:rsid w:val="00CE37FB"/>
    <w:rsid w:val="00D05F78"/>
    <w:rsid w:val="00D12694"/>
    <w:rsid w:val="00D22837"/>
    <w:rsid w:val="00D27E2C"/>
    <w:rsid w:val="00D30D4E"/>
    <w:rsid w:val="00D3719A"/>
    <w:rsid w:val="00D41504"/>
    <w:rsid w:val="00D51007"/>
    <w:rsid w:val="00D640FD"/>
    <w:rsid w:val="00D76AD8"/>
    <w:rsid w:val="00D87ECA"/>
    <w:rsid w:val="00D978E8"/>
    <w:rsid w:val="00DF4158"/>
    <w:rsid w:val="00E31218"/>
    <w:rsid w:val="00E51C31"/>
    <w:rsid w:val="00E61F3D"/>
    <w:rsid w:val="00E63E59"/>
    <w:rsid w:val="00E77A56"/>
    <w:rsid w:val="00E821B6"/>
    <w:rsid w:val="00E871B1"/>
    <w:rsid w:val="00E90A27"/>
    <w:rsid w:val="00E927B8"/>
    <w:rsid w:val="00E96524"/>
    <w:rsid w:val="00EA5067"/>
    <w:rsid w:val="00EA62BE"/>
    <w:rsid w:val="00EC78E0"/>
    <w:rsid w:val="00F03BBB"/>
    <w:rsid w:val="00F53EBD"/>
    <w:rsid w:val="00F55069"/>
    <w:rsid w:val="00F83A23"/>
    <w:rsid w:val="00F870B4"/>
    <w:rsid w:val="00F92769"/>
    <w:rsid w:val="00FB0749"/>
    <w:rsid w:val="00FB3A00"/>
    <w:rsid w:val="00F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D24A"/>
  <w15:chartTrackingRefBased/>
  <w15:docId w15:val="{A91B7F0E-3F80-4D5A-B55B-D1CA30FF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3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47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E30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22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AB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4768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002E5F"/>
    <w:rPr>
      <w:b/>
      <w:bCs/>
    </w:rPr>
  </w:style>
  <w:style w:type="character" w:styleId="a6">
    <w:name w:val="Hyperlink"/>
    <w:basedOn w:val="a0"/>
    <w:uiPriority w:val="99"/>
    <w:unhideWhenUsed/>
    <w:rsid w:val="00002E5F"/>
    <w:rPr>
      <w:color w:val="0000FF"/>
      <w:u w:val="single"/>
    </w:rPr>
  </w:style>
  <w:style w:type="character" w:styleId="a7">
    <w:name w:val="Emphasis"/>
    <w:basedOn w:val="a0"/>
    <w:uiPriority w:val="20"/>
    <w:qFormat/>
    <w:rsid w:val="0014724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472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E30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8">
    <w:name w:val="Table Grid"/>
    <w:basedOn w:val="a1"/>
    <w:uiPriority w:val="39"/>
    <w:rsid w:val="0073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BD4F7B"/>
    <w:rPr>
      <w:rFonts w:ascii="MyriadPro-Bold" w:hAnsi="MyriadPro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BD4F7B"/>
    <w:rPr>
      <w:rFonts w:ascii="MyriadPro-Regular" w:hAnsi="MyriadPro-Regular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uiPriority w:val="1"/>
    <w:qFormat/>
    <w:rsid w:val="00BD4F7B"/>
    <w:pPr>
      <w:spacing w:after="0" w:line="240" w:lineRule="auto"/>
    </w:pPr>
  </w:style>
  <w:style w:type="character" w:customStyle="1" w:styleId="fontstyle31">
    <w:name w:val="fontstyle31"/>
    <w:basedOn w:val="a0"/>
    <w:rsid w:val="009E4796"/>
    <w:rPr>
      <w:rFonts w:ascii="MyriadPro-Regular" w:eastAsia="MyriadPro-Regular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03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F870B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870B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E2AA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E2AA8"/>
    <w:pPr>
      <w:spacing w:after="100"/>
      <w:ind w:left="440"/>
    </w:pPr>
  </w:style>
  <w:style w:type="character" w:customStyle="1" w:styleId="c23">
    <w:name w:val="c23"/>
    <w:basedOn w:val="a0"/>
    <w:rsid w:val="002257A5"/>
  </w:style>
  <w:style w:type="character" w:customStyle="1" w:styleId="c5">
    <w:name w:val="c5"/>
    <w:basedOn w:val="a0"/>
    <w:rsid w:val="002257A5"/>
  </w:style>
  <w:style w:type="paragraph" w:customStyle="1" w:styleId="wp-caption-text">
    <w:name w:val="wp-caption-text"/>
    <w:basedOn w:val="a"/>
    <w:rsid w:val="0040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255245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c">
    <w:name w:val="Подзаголовок Знак"/>
    <w:basedOn w:val="a0"/>
    <w:link w:val="ab"/>
    <w:rsid w:val="00255245"/>
    <w:rPr>
      <w:rFonts w:ascii="Liberation Sans" w:eastAsia="Microsoft YaHei" w:hAnsi="Liberation Sans" w:cs="Mangal"/>
      <w:sz w:val="28"/>
      <w:szCs w:val="28"/>
    </w:rPr>
  </w:style>
  <w:style w:type="paragraph" w:customStyle="1" w:styleId="c3">
    <w:name w:val="c3"/>
    <w:basedOn w:val="a"/>
    <w:rsid w:val="009F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F2258"/>
  </w:style>
  <w:style w:type="character" w:customStyle="1" w:styleId="c0">
    <w:name w:val="c0"/>
    <w:basedOn w:val="a0"/>
    <w:rsid w:val="009F2258"/>
  </w:style>
  <w:style w:type="paragraph" w:customStyle="1" w:styleId="c2">
    <w:name w:val="c2"/>
    <w:basedOn w:val="a"/>
    <w:rsid w:val="00A97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97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97187"/>
  </w:style>
  <w:style w:type="character" w:customStyle="1" w:styleId="c1">
    <w:name w:val="c1"/>
    <w:basedOn w:val="a0"/>
    <w:rsid w:val="00A97187"/>
  </w:style>
  <w:style w:type="paragraph" w:customStyle="1" w:styleId="LO-normal">
    <w:name w:val="LO-normal"/>
    <w:qFormat/>
    <w:rsid w:val="009A40B6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table" w:customStyle="1" w:styleId="TableNormal">
    <w:name w:val="Table Normal"/>
    <w:rsid w:val="009A40B6"/>
    <w:pPr>
      <w:suppressAutoHyphens/>
      <w:spacing w:after="0" w:line="240" w:lineRule="auto"/>
    </w:pPr>
    <w:rPr>
      <w:rFonts w:ascii="Arial" w:eastAsia="Arial" w:hAnsi="Arial" w:cs="Arial"/>
      <w:lang w:val="ru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31">
    <w:name w:val="Style31"/>
    <w:basedOn w:val="a"/>
    <w:rsid w:val="00F83A23"/>
    <w:pPr>
      <w:widowControl w:val="0"/>
      <w:autoSpaceDE w:val="0"/>
      <w:autoSpaceDN w:val="0"/>
      <w:adjustRightInd w:val="0"/>
      <w:spacing w:after="0" w:line="240" w:lineRule="exact"/>
      <w:ind w:firstLine="31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4">
    <w:name w:val="Font Style164"/>
    <w:basedOn w:val="a0"/>
    <w:rsid w:val="00F83A23"/>
    <w:rPr>
      <w:rFonts w:ascii="Times New Roman" w:hAnsi="Times New Roman" w:cs="Times New Roman" w:hint="default"/>
      <w:sz w:val="22"/>
      <w:szCs w:val="22"/>
    </w:rPr>
  </w:style>
  <w:style w:type="paragraph" w:customStyle="1" w:styleId="Style15">
    <w:name w:val="Style15"/>
    <w:basedOn w:val="a"/>
    <w:rsid w:val="00F83A23"/>
    <w:pPr>
      <w:widowControl w:val="0"/>
      <w:autoSpaceDE w:val="0"/>
      <w:autoSpaceDN w:val="0"/>
      <w:adjustRightInd w:val="0"/>
      <w:spacing w:after="0" w:line="211" w:lineRule="exact"/>
      <w:ind w:firstLine="283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9">
    <w:name w:val="Font Style169"/>
    <w:basedOn w:val="a0"/>
    <w:rsid w:val="00F83A2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8">
    <w:name w:val="Font Style208"/>
    <w:basedOn w:val="a0"/>
    <w:rsid w:val="00F83A23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customStyle="1" w:styleId="c4">
    <w:name w:val="c4"/>
    <w:basedOn w:val="a"/>
    <w:rsid w:val="008E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E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B25CE"/>
  </w:style>
  <w:style w:type="paragraph" w:styleId="ad">
    <w:name w:val="header"/>
    <w:basedOn w:val="a"/>
    <w:link w:val="ae"/>
    <w:uiPriority w:val="99"/>
    <w:unhideWhenUsed/>
    <w:rsid w:val="0022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27DA1"/>
  </w:style>
  <w:style w:type="paragraph" w:styleId="af">
    <w:name w:val="footer"/>
    <w:basedOn w:val="a"/>
    <w:link w:val="af0"/>
    <w:uiPriority w:val="99"/>
    <w:unhideWhenUsed/>
    <w:rsid w:val="0022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27DA1"/>
  </w:style>
  <w:style w:type="paragraph" w:styleId="af1">
    <w:name w:val="Balloon Text"/>
    <w:basedOn w:val="a"/>
    <w:link w:val="af2"/>
    <w:uiPriority w:val="99"/>
    <w:semiHidden/>
    <w:unhideWhenUsed/>
    <w:rsid w:val="00B83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83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7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84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34438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8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593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13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5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1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5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2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7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57063-F467-424F-A76F-2BBA1CDD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3242</Words>
  <Characters>18484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Козлов</dc:creator>
  <cp:keywords/>
  <dc:description/>
  <cp:lastModifiedBy>sch-152-123</cp:lastModifiedBy>
  <cp:revision>20</cp:revision>
  <cp:lastPrinted>2023-01-31T09:51:00Z</cp:lastPrinted>
  <dcterms:created xsi:type="dcterms:W3CDTF">2023-01-15T12:43:00Z</dcterms:created>
  <dcterms:modified xsi:type="dcterms:W3CDTF">2023-06-20T08:39:00Z</dcterms:modified>
</cp:coreProperties>
</file>